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DB4AFD" w:rsidTr="00DB4AFD">
        <w:tc>
          <w:tcPr>
            <w:tcW w:w="4644" w:type="dxa"/>
          </w:tcPr>
          <w:p w:rsidR="00DB4AFD" w:rsidRPr="00AA6525" w:rsidRDefault="00DB4AFD" w:rsidP="00DB4A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DB4AFD" w:rsidRDefault="00DB4AFD" w:rsidP="00700D4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Приложение</w:t>
            </w:r>
          </w:p>
          <w:p w:rsidR="00DB4AFD" w:rsidRPr="003C00EB" w:rsidRDefault="00DB4AFD" w:rsidP="00700D4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 </w:t>
            </w:r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решени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</w:t>
            </w:r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Совета </w:t>
            </w:r>
            <w:proofErr w:type="spellStart"/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Ейского</w:t>
            </w:r>
            <w:proofErr w:type="spellEnd"/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Ейского</w:t>
            </w:r>
            <w:proofErr w:type="spellEnd"/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района</w:t>
            </w:r>
          </w:p>
          <w:p w:rsidR="00DB4AFD" w:rsidRDefault="00DB4AFD" w:rsidP="00700D4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 _______________________ № ___</w:t>
            </w:r>
            <w:r w:rsidR="005D41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</w:t>
            </w:r>
            <w:r w:rsidRPr="003C00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</w:t>
            </w:r>
          </w:p>
          <w:p w:rsidR="00DB4AFD" w:rsidRPr="0045512C" w:rsidRDefault="00DB4AFD" w:rsidP="00700D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B7A76" w:rsidRDefault="00FB7A76" w:rsidP="00FB7A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D4E" w:rsidRDefault="00700D4E" w:rsidP="009F099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F32E2C" w:rsidRDefault="008060C2" w:rsidP="008060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</w:p>
    <w:p w:rsidR="00F32E2C" w:rsidRPr="00F32E2C" w:rsidRDefault="008060C2" w:rsidP="008060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результатах деятельности главы </w:t>
      </w:r>
    </w:p>
    <w:p w:rsidR="00F32E2C" w:rsidRPr="00F32E2C" w:rsidRDefault="008060C2" w:rsidP="008060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Ейского</w:t>
      </w:r>
      <w:proofErr w:type="spellEnd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поселения </w:t>
      </w:r>
      <w:proofErr w:type="spellStart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Ейского</w:t>
      </w:r>
      <w:proofErr w:type="spellEnd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291295" w:rsidRDefault="008060C2" w:rsidP="008060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администрации </w:t>
      </w:r>
      <w:proofErr w:type="spellStart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Ейского</w:t>
      </w:r>
      <w:proofErr w:type="spellEnd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поселения </w:t>
      </w:r>
    </w:p>
    <w:p w:rsidR="008060C2" w:rsidRDefault="008060C2" w:rsidP="00291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Ейского</w:t>
      </w:r>
      <w:proofErr w:type="spellEnd"/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за 202</w:t>
      </w:r>
      <w:r w:rsidR="00051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32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F32E2C" w:rsidRPr="00F32E2C" w:rsidRDefault="00F32E2C" w:rsidP="00F32E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0C2" w:rsidRPr="00F32E2C" w:rsidRDefault="008060C2" w:rsidP="00F32E2C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администрации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F32E2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F32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основе полномочий, предусмотренных</w:t>
      </w:r>
      <w:r w:rsidR="00F32E2C" w:rsidRP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Федеральным законом от </w:t>
      </w:r>
      <w:r w:rsidR="00F32E2C" w:rsidRP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6</w:t>
      </w:r>
      <w:r w:rsid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октября </w:t>
      </w:r>
      <w:r w:rsidR="00F32E2C" w:rsidRP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2003</w:t>
      </w:r>
      <w:r w:rsid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года </w:t>
      </w:r>
      <w:r w:rsidR="00F32E2C" w:rsidRP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№ 131-ФЗ «</w:t>
      </w:r>
      <w:r w:rsidR="00F32E2C" w:rsidRP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F32E2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»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Устав</w:t>
      </w:r>
      <w:r w:rsidR="00F32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32E2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F32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F32E2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F32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2E2C" w:rsidRDefault="00F32E2C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763CE5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C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</w:t>
      </w:r>
    </w:p>
    <w:p w:rsidR="00817770" w:rsidRDefault="00817770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2F9" w:rsidRPr="00763CE5" w:rsidRDefault="00763CE5" w:rsidP="005F02F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C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бюджета</w:t>
      </w:r>
    </w:p>
    <w:p w:rsidR="00051A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202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оду поступило всего доходов </w:t>
      </w:r>
      <w:r w:rsid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>1764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5894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доходы бюджета поселения составили 5</w:t>
      </w:r>
      <w:r w:rsid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темп роста к </w:t>
      </w:r>
      <w:r w:rsidR="00BD58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плановым показателям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BD58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- 105,2%, или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AC8" w:rsidRP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,6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051A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1AC8" w:rsidRPr="00051AC8">
        <w:t xml:space="preserve"> </w:t>
      </w:r>
      <w:r w:rsidR="00BD589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больше.</w:t>
      </w:r>
    </w:p>
    <w:p w:rsidR="003936C1" w:rsidRPr="00623FC8" w:rsidRDefault="007717C0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обственны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поступив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в 202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40,3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5D0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на 7,4 %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 сравнении с 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11,9 %, или 64,8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FC8" w:rsidRPr="00623F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собственных поступлений наибольший удельный вес приходится на следующие виды поступлений:</w:t>
      </w:r>
    </w:p>
    <w:p w:rsidR="00623FC8" w:rsidRPr="00623F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 – </w:t>
      </w:r>
      <w:r w:rsidR="0080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(43,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7,5%</w:t>
      </w:r>
      <w:r w:rsidR="003936C1" w:rsidRPr="003936C1">
        <w:t xml:space="preserve"> 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больше, чем в 2022 году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3FC8" w:rsidRPr="00623F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муниципального имущества 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земельных участков 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0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0C55D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4,6 % больше, чем в 2022 году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3FC8" w:rsidRPr="00623FC8" w:rsidRDefault="002E2496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 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0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0C55D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11,8% больше, чем в 2022 году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3FC8" w:rsidRDefault="00693C12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имущественные 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лиц – </w:t>
      </w:r>
      <w:r w:rsidR="0080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13,7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6C1" w:rsidRPr="003936C1">
        <w:t xml:space="preserve"> </w:t>
      </w:r>
      <w:r w:rsidR="00413F57">
        <w:t xml:space="preserve"> 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 </w:t>
      </w:r>
      <w:r w:rsid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936C1" w:rsidRPr="003936C1">
        <w:rPr>
          <w:rFonts w:ascii="Times New Roman" w:eastAsia="Times New Roman" w:hAnsi="Times New Roman" w:cs="Times New Roman"/>
          <w:sz w:val="28"/>
          <w:szCs w:val="28"/>
          <w:lang w:eastAsia="ru-RU"/>
        </w:rPr>
        <w:t>% больше, чем в 2022 году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F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бюджет города поступали 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60,2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11,1% от общей суммы поступивших доходов). Это доходы 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акцизов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нефтепродукты (2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2,3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от пре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парковочных мест (2,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2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руб.), 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перечисления части прибыли муници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унитарных предприятий (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1,7 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доходы за предоставления права на размещение и 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эксплуатацию нес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тационарных торговых объектов (4,8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руб.), пени, штрафы, 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за неосновательное обогащение з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емельными участками (11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доходы от реализации муниципального и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мущества и земельных участков (4,3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, един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сельскохозяйственный налог (4,7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прочие доходы (8,9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</w:t>
      </w:r>
      <w:r w:rsidR="00EF6778"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Удельный вес в общей сумме собственных доходов каждого из вышеперечисленных видов доходов менее 5 %.</w:t>
      </w:r>
    </w:p>
    <w:p w:rsidR="005D00E0" w:rsidRPr="00623FC8" w:rsidRDefault="00EF6778" w:rsidP="008064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в 2023 году значительную  часть доходов городского бюджета составили безвозмездные поступления из бюджетов вышестоящего уровня – 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свыше </w:t>
      </w:r>
      <w:r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>,2 млрд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EF67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связано, в первую очередь, </w:t>
      </w:r>
      <w:r w:rsid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ликвидацией последствий чрезвычайной ситуации техногенного характера, произошедшей на территории города Ейска 17 октября 2022 года. </w:t>
      </w:r>
      <w:proofErr w:type="gramStart"/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краевого бюджета выделялись средства в виде субсидий и дотаций общей суммой  </w:t>
      </w:r>
      <w:r w:rsid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>950</w:t>
      </w:r>
      <w:r w:rsid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>,5 млн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неотложных аварийно-восстановительных работ многоквартирного жилого дома по ул. Коммунистической 20/1, компенсационные выплаты собственникам на проведение отделочных работ в восстанавливаемых помещений,  компенсационные выплаты гражданам за </w:t>
      </w:r>
      <w:proofErr w:type="spellStart"/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 на время восстановительных работ, единовременные выплаты пострадавшим гражданам в связи с причинением вреда здоровью</w:t>
      </w:r>
      <w:proofErr w:type="gramEnd"/>
      <w:r w:rsidR="001C2ABE" w:rsidRPr="001C2A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3FC8" w:rsidRPr="00623F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FC8" w:rsidRPr="00046C11" w:rsidRDefault="00623FC8" w:rsidP="00046C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бюджета</w:t>
      </w:r>
    </w:p>
    <w:p w:rsidR="00623FC8" w:rsidRPr="00623F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046B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бюджета городского поселения произ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ведены расходы общей суммой </w:t>
      </w:r>
      <w:r w:rsidR="005B6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свыше </w:t>
      </w:r>
      <w:r w:rsidR="00046BEA">
        <w:rPr>
          <w:rFonts w:ascii="Times New Roman" w:eastAsia="Times New Roman" w:hAnsi="Times New Roman" w:cs="Times New Roman"/>
          <w:sz w:val="28"/>
          <w:szCs w:val="28"/>
          <w:lang w:eastAsia="ru-RU"/>
        </w:rPr>
        <w:t>1721,6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80CE4" w:rsidRDefault="00623FC8" w:rsidP="00F22C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Наибольшая часть расходов городского бюджета в 202</w:t>
      </w:r>
      <w:r w:rsidR="00046BEA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году, а именно 52,8%</w:t>
      </w:r>
      <w:r w:rsidR="00B967C0" w:rsidRPr="00B967C0">
        <w:t xml:space="preserve"> </w:t>
      </w:r>
      <w:r w:rsidR="00B967C0"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общей суммы расходов</w:t>
      </w:r>
      <w:r w:rsid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909,3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046B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7C0"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</w:t>
      </w:r>
      <w:r w:rsid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социальной помощи населению. </w:t>
      </w:r>
      <w:r w:rsid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98,5% от этой суммы – расходы, связанные с проведением аварий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но-восстановительных работ и </w:t>
      </w:r>
      <w:r w:rsid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</w:t>
      </w:r>
      <w:r w:rsid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выплатами</w:t>
      </w:r>
      <w:r w:rsidR="00F22C29" w:rsidRPr="00F22C29">
        <w:t xml:space="preserve"> </w:t>
      </w:r>
      <w:r w:rsidR="00F22C29"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F22C29"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пострадавши</w:t>
      </w:r>
      <w:r w:rsid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22C29"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чрезвычайной ситуации, произошедшей 17 октября 2022 года</w:t>
      </w:r>
      <w:r w:rsid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67C0" w:rsidRPr="00B967C0" w:rsidRDefault="00B967C0" w:rsidP="00B967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структуре расходов за 2023 год расходы:</w:t>
      </w:r>
    </w:p>
    <w:p w:rsidR="00B967C0" w:rsidRPr="00B967C0" w:rsidRDefault="00B967C0" w:rsidP="00B967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жилищно-коммунально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хозяйство – 399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(23,2% от общей суммы расходов);  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967C0" w:rsidRPr="00B967C0" w:rsidRDefault="00B967C0" w:rsidP="00B967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дорожное хозяйство – 149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,1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(8,7%);</w:t>
      </w:r>
    </w:p>
    <w:p w:rsidR="00B967C0" w:rsidRPr="00B967C0" w:rsidRDefault="00B967C0" w:rsidP="00B967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культуру и молодёжную политику – 124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,4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(7,2%)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67C0" w:rsidRDefault="00B967C0" w:rsidP="00B967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направления расходов – 139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,5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B9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(8,1 %).</w:t>
      </w:r>
    </w:p>
    <w:p w:rsidR="008060C2" w:rsidRDefault="00796296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отрасли жилищно-коммунального 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аибольшая часть расходов направлена на текущее благоустройство город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территорий – </w:t>
      </w:r>
      <w:r w:rsid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</w:t>
      </w:r>
      <w:r w:rsidR="005B6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(санитарное содержание городских территорий, </w:t>
      </w:r>
      <w:r w:rsidR="00080CE4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малых архитектурных форм,</w:t>
      </w:r>
      <w:r w:rsidR="00080CE4" w:rsidRP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CE4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 городских кладбищ и центрального пляжа</w:t>
      </w:r>
      <w:r w:rsid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приобретение </w:t>
      </w:r>
      <w:r w:rsidR="00080CE4" w:rsidRP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контейнеров для сбора мусора</w:t>
      </w:r>
      <w:r w:rsid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озеленение </w:t>
      </w:r>
      <w:r w:rsidR="00080CE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организация уличного освещения</w:t>
      </w:r>
      <w:r w:rsidR="00623FC8" w:rsidRPr="00623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623FC8" w:rsidRDefault="00623FC8" w:rsidP="00623F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FC8" w:rsidRPr="005568F7" w:rsidRDefault="00623FC8" w:rsidP="005568F7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долг</w:t>
      </w:r>
    </w:p>
    <w:p w:rsidR="00F22C29" w:rsidRPr="00F22C29" w:rsidRDefault="00F22C29" w:rsidP="00F22C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2023 года кредиты в местный бюджет не привлекались. Муниципальный долг не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зменился и составляет 51,9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</w:t>
      </w:r>
    </w:p>
    <w:p w:rsidR="00F22C29" w:rsidRPr="00F22C29" w:rsidRDefault="00F22C29" w:rsidP="00F22C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43</w:t>
      </w:r>
      <w:r w:rsidR="00A21F4A">
        <w:rPr>
          <w:rFonts w:ascii="Times New Roman" w:eastAsia="Times New Roman" w:hAnsi="Times New Roman" w:cs="Times New Roman"/>
          <w:sz w:val="28"/>
          <w:szCs w:val="28"/>
          <w:lang w:eastAsia="ru-RU"/>
        </w:rPr>
        <w:t>,5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F4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задолженность перед краевым бюджетом;</w:t>
      </w:r>
    </w:p>
    <w:p w:rsidR="00B249A6" w:rsidRDefault="00F22C29" w:rsidP="00F22C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21F4A">
        <w:rPr>
          <w:rFonts w:ascii="Times New Roman" w:eastAsia="Times New Roman" w:hAnsi="Times New Roman" w:cs="Times New Roman"/>
          <w:sz w:val="28"/>
          <w:szCs w:val="28"/>
          <w:lang w:eastAsia="ru-RU"/>
        </w:rPr>
        <w:t>,4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задолженность перед муниципальным образованием </w:t>
      </w:r>
      <w:proofErr w:type="spellStart"/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</w:t>
      </w:r>
      <w:proofErr w:type="spellEnd"/>
      <w:r w:rsidRPr="00F2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F22C29" w:rsidRPr="008060C2" w:rsidRDefault="00F22C29" w:rsidP="00F22C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Default="008060C2" w:rsidP="003D7C0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имущество</w:t>
      </w:r>
    </w:p>
    <w:p w:rsidR="003D7C0E" w:rsidRDefault="003D7C0E" w:rsidP="003D7C0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9EE" w:rsidRPr="002249EE" w:rsidRDefault="002249EE" w:rsidP="002651CA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9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от использования имущества в городской бюджет поступило неналоговых доходов в сумме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2249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2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24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Темп роста составил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54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49EE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 муниципального имущества включено </w:t>
      </w:r>
      <w:r w:rsidR="00954B65">
        <w:rPr>
          <w:rFonts w:ascii="Times New Roman" w:eastAsia="Times New Roman" w:hAnsi="Times New Roman" w:cs="Times New Roman"/>
          <w:sz w:val="28"/>
          <w:szCs w:val="28"/>
          <w:lang w:eastAsia="ru-RU"/>
        </w:rPr>
        <w:t>265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954B6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общей стоимостью </w:t>
      </w:r>
      <w:r w:rsidR="00954B65">
        <w:rPr>
          <w:rFonts w:ascii="Times New Roman" w:eastAsia="Times New Roman" w:hAnsi="Times New Roman" w:cs="Times New Roman"/>
          <w:sz w:val="28"/>
          <w:szCs w:val="28"/>
          <w:lang w:eastAsia="ru-RU"/>
        </w:rPr>
        <w:t>44,74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4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954B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</w:t>
      </w:r>
      <w:r w:rsidR="0091040E" w:rsidRP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 муниципального имущества (основные средства без учета жилищного фонда) по предварительным данным</w:t>
      </w:r>
      <w:r w:rsid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01.01.2024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 </w:t>
      </w:r>
      <w:r w:rsidR="0091040E" w:rsidRP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>2 млрд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40E" w:rsidRPr="0091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по  балансовой стоимости.</w:t>
      </w:r>
    </w:p>
    <w:p w:rsidR="008060C2" w:rsidRDefault="000161BC" w:rsidP="000161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города Ейска 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объекты коммунального хозяйства, собственники которых 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неизвестны. 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 w:rsidR="00806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едена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выявлению и признанию этих объектов бесхозным имуществом. В прошлом году такое решение было принято </w:t>
      </w:r>
      <w:r w:rsidR="00055D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055D7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водно-канализационного хозяйства</w:t>
      </w:r>
      <w:r w:rsidRPr="000161B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общей протяжённостью 9087,75 м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16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общую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сумму 16,58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8060C2" w:rsidRDefault="00A75630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надлежащего содержания муниципального имущества разработана рабочая документация на первоочередные противоаварийные мероприятия в отношении объекта культурного наследия регионального значения «Городской общественный банк, 1910-1916 годы», </w:t>
      </w:r>
      <w:r w:rsidR="003C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расположенного в 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Ейск</w:t>
      </w:r>
      <w:r w:rsidR="003C1D5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Свердлова, 106 </w:t>
      </w:r>
      <w:r w:rsidR="003C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уг</w:t>
      </w:r>
      <w:r w:rsidR="003C1D57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К. Либкнехта, а также разработан проект </w:t>
      </w:r>
      <w:r w:rsidR="003C1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сохранения, включающий его историко-культурную экспертизу, с приспособлением для современного использования (научно-исследовательские, проектные и производственные работы).  </w:t>
      </w:r>
      <w:proofErr w:type="gramEnd"/>
    </w:p>
    <w:p w:rsidR="00A75630" w:rsidRPr="008060C2" w:rsidRDefault="00A75630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055D72" w:rsidRDefault="008060C2" w:rsidP="00055D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Муниципальные унитарные предприятия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осуществляют деятельность 5 муниципальных унитарных предприятий: «Комбинат коммунально-бытовых услуг», «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Ейскфарм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  <w:r w:rsidR="00055D7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Ейская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проектная контора»; «Гостиница «Ейск»; «Парк культуры и отдыха им. </w:t>
      </w:r>
      <w:r w:rsidR="00055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И.М.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Поддубного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предприятия </w:t>
      </w:r>
      <w:r w:rsidR="00055D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«Ейск-Электрон-Сервис», МУП «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Ейское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автотранспортное предприятие» 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по-прежнему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 в стадии ликвидации.</w:t>
      </w:r>
    </w:p>
    <w:p w:rsidR="009E49D5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прошлый год </w:t>
      </w:r>
      <w:proofErr w:type="spellStart"/>
      <w:r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МУПами</w:t>
      </w:r>
      <w:proofErr w:type="spellEnd"/>
      <w:r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перечислена часть прибыли на общую сумму 1</w:t>
      </w:r>
      <w:r w:rsidR="00610745"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745"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5722D6">
        <w:rPr>
          <w:rFonts w:ascii="Times New Roman" w:eastAsia="Times New Roman" w:hAnsi="Times New Roman" w:cs="Times New Roman"/>
          <w:sz w:val="28"/>
          <w:szCs w:val="28"/>
          <w:lang w:eastAsia="ru-RU"/>
        </w:rPr>
        <w:t>., что на 100 тыс. руб. больше, чем планировалось.</w:t>
      </w:r>
    </w:p>
    <w:p w:rsidR="008060C2" w:rsidRPr="005722D6" w:rsidRDefault="009E49D5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оперативным данным о</w:t>
      </w:r>
      <w:r w:rsidR="008060C2"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бщий объем выручки от муниципальных предприятий з</w:t>
      </w:r>
      <w:r w:rsidR="00610745"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0745"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265</w:t>
      </w:r>
      <w:r w:rsidR="00610745"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8060C2"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60C2" w:rsidRPr="00572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 </w:t>
      </w:r>
      <w:r w:rsidR="005722D6" w:rsidRPr="005722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060C2" w:rsidRPr="00572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="005722D6" w:rsidRPr="005722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8060C2" w:rsidRPr="00572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прошлого года.</w:t>
      </w:r>
      <w:r w:rsidR="00572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502DB2" w:rsidRDefault="008060C2" w:rsidP="00502DB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Аренда муниципального имущества</w:t>
      </w:r>
    </w:p>
    <w:p w:rsidR="008060C2" w:rsidRPr="008060C2" w:rsidRDefault="009E49D5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9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 пользование недвижимого и движимого имущества, находящегося в муниципальной собственности на правах аренды, является одним из инструментов управления муниципальной собственностью.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декабря 2023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действовало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DE2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договоров, что на 3 меньше, чем в 2022 </w:t>
      </w:r>
      <w:r w:rsidR="00DE27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году и на 17 меньше, чем в 2021 году.</w:t>
      </w:r>
    </w:p>
    <w:p w:rsidR="00DE27CC" w:rsidRDefault="00DE27CC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Такая отрицательная динамика связана с </w:t>
      </w:r>
      <w:r w:rsidRPr="00DE27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E2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преимущественного права выкупа арендуемого имущества субъектами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45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например, в прошлом году 2 </w:t>
      </w:r>
      <w:r w:rsidR="00C76D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арендатора приобрели три объекта, которые они использовали на протяжении многих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76D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6D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DE27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общее поступление средств от сдачи в аренду муниципального имущества составило 62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>,8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231D05">
        <w:rPr>
          <w:rFonts w:ascii="Times New Roman" w:eastAsia="Times New Roman" w:hAnsi="Times New Roman" w:cs="Times New Roman"/>
          <w:sz w:val="28"/>
          <w:szCs w:val="28"/>
          <w:lang w:eastAsia="ru-RU"/>
        </w:rPr>
        <w:t>., что соответствует уровню 2022 года.</w:t>
      </w:r>
    </w:p>
    <w:p w:rsidR="008060C2" w:rsidRDefault="00C76DD7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DD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поступления арендной платы в 2024 году прогнозиру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в размере 63,12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C76D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6DD7" w:rsidRPr="008060C2" w:rsidRDefault="00C76DD7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962705" w:rsidRDefault="008060C2" w:rsidP="00962705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Муниципальные земли</w:t>
      </w:r>
    </w:p>
    <w:p w:rsidR="00933854" w:rsidRDefault="008060C2" w:rsidP="00C47F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собственности находится 1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130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площадью 2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га, кадастровой стоимостью 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7112,2 млн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96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0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>7106,8 млн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руб.).</w:t>
      </w:r>
    </w:p>
    <w:p w:rsidR="008060C2" w:rsidRPr="00075590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8D2C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1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действовало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699">
        <w:rPr>
          <w:rFonts w:ascii="Times New Roman" w:eastAsia="Times New Roman" w:hAnsi="Times New Roman" w:cs="Times New Roman"/>
          <w:sz w:val="28"/>
          <w:szCs w:val="28"/>
          <w:lang w:eastAsia="ru-RU"/>
        </w:rPr>
        <w:t>467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аренды земельных участков, находящихся в городской собственности, </w:t>
      </w:r>
      <w:r w:rsidR="008C7699" w:rsidRPr="008C76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заключенных на земельные</w:t>
      </w:r>
      <w:r w:rsidR="008C7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участки общей площадью 27,2 га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755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075590" w:rsidRPr="000755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5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от сдачи в аренду земельных участков в местный бюд</w:t>
      </w:r>
      <w:r w:rsidR="00817770" w:rsidRPr="00075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поступило </w:t>
      </w:r>
      <w:r w:rsidR="00075590" w:rsidRPr="00075590">
        <w:rPr>
          <w:rFonts w:ascii="Times New Roman" w:eastAsia="Times New Roman" w:hAnsi="Times New Roman" w:cs="Times New Roman"/>
          <w:sz w:val="28"/>
          <w:szCs w:val="28"/>
          <w:lang w:eastAsia="ru-RU"/>
        </w:rPr>
        <w:t>5,8 млн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5590" w:rsidRPr="00075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бюджетное задание выполнено на 102,79 %.</w:t>
      </w:r>
    </w:p>
    <w:p w:rsidR="00683657" w:rsidRPr="00683657" w:rsidRDefault="00683657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погашения задолженности по аренд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муниципальные  земельные участки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прошлом году  было </w:t>
      </w:r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арендаторам 53 претензии на общую сумму 996,8 тыс. руб., в досудебном порядке оплачено 548,4 тыс. руб.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650113" w:rsidRDefault="008060C2" w:rsidP="0065011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Приватизация имущества</w:t>
      </w:r>
    </w:p>
    <w:p w:rsidR="000C2ABC" w:rsidRPr="000C2ABC" w:rsidRDefault="000C2ABC" w:rsidP="000C2A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оптимизации структуры имущества и получения дополнительных неналоговых доходов от его использования и реализации, проводилась инвентаризация, по результатам которой были выявлены неиспользуемые объекты. </w:t>
      </w:r>
    </w:p>
    <w:p w:rsidR="000C2ABC" w:rsidRPr="000C2ABC" w:rsidRDefault="000C2ABC" w:rsidP="000C2A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 периоде  заключено 5 договоров купли-продажи нежилых помещений общей площадью 281,01 кв. м на  сумму </w:t>
      </w:r>
      <w:r w:rsidRPr="00CD4583">
        <w:rPr>
          <w:rFonts w:ascii="Times New Roman" w:eastAsia="Times New Roman" w:hAnsi="Times New Roman" w:cs="Times New Roman"/>
          <w:sz w:val="28"/>
          <w:szCs w:val="28"/>
          <w:lang w:eastAsia="ru-RU"/>
        </w:rPr>
        <w:t>3,2</w:t>
      </w:r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а также 4 договора купли-продажи транспортных средс</w:t>
      </w:r>
      <w:r w:rsidR="00061B2D">
        <w:rPr>
          <w:rFonts w:ascii="Times New Roman" w:eastAsia="Times New Roman" w:hAnsi="Times New Roman" w:cs="Times New Roman"/>
          <w:sz w:val="28"/>
          <w:szCs w:val="28"/>
          <w:lang w:eastAsia="ru-RU"/>
        </w:rPr>
        <w:t>тв на общую сумму 9</w:t>
      </w:r>
      <w:r w:rsidR="002166EE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061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году было заключено 3 договора купли-продажи нежилых помещений общей площадью 162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>,4 кв. м на  сумму 2,6 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а также 2 договора купли-продажи транспортных средств на</w:t>
      </w:r>
      <w:proofErr w:type="gramEnd"/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общую сумму 300 тыс. руб.  </w:t>
      </w:r>
    </w:p>
    <w:p w:rsidR="008060C2" w:rsidRPr="008060C2" w:rsidRDefault="000C2ABC" w:rsidP="00CD45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AB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за период 2021 – 2023 гг. в местный  бюджет поступило дополнительных неналоговых имущественных доходов от продажи муниципа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</w:t>
      </w:r>
      <w:r w:rsidR="005907A0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6,7 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4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8060C2" w:rsidRPr="008060C2" w:rsidRDefault="008060C2" w:rsidP="006836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9E77B8" w:rsidRDefault="008060C2" w:rsidP="009E77B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Имущество в безвозмездном пользовании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имущество передается в безвозмездное пользование органам власти, государственным и муниципальным учреждениям, общественным организациям. На 1 января 202</w:t>
      </w:r>
      <w:r w:rsidR="00681D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действовал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</w:t>
      </w:r>
      <w:r w:rsidR="00681D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681DD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безвозмездного пользования муниципальн</w:t>
      </w:r>
      <w:r w:rsid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площадью </w:t>
      </w:r>
      <w:r w:rsidR="00700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6A497D" w:rsidRP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7481,5 кв.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97D" w:rsidRP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8060C2" w:rsidRDefault="008060C2" w:rsidP="00995D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1E167E" w:rsidRDefault="008060C2" w:rsidP="001E167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6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Аренда земельных участков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база данных «Единая система учета объектов и неналоговых доходов» содержит </w:t>
      </w:r>
      <w:r w:rsidR="008C7699" w:rsidRPr="008C7699">
        <w:rPr>
          <w:rFonts w:ascii="Times New Roman" w:eastAsia="Times New Roman" w:hAnsi="Times New Roman" w:cs="Times New Roman"/>
          <w:sz w:val="28"/>
          <w:szCs w:val="28"/>
          <w:lang w:eastAsia="ru-RU"/>
        </w:rPr>
        <w:t>2597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действующих договор</w:t>
      </w:r>
      <w:r w:rsidR="008C76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аренды земельных участков, находящихся в государственной собственности, заключенных на земельные участки общей площадью </w:t>
      </w:r>
      <w:r w:rsidR="008C7699" w:rsidRPr="008C7699">
        <w:rPr>
          <w:rFonts w:ascii="Times New Roman" w:eastAsia="Times New Roman" w:hAnsi="Times New Roman" w:cs="Times New Roman"/>
          <w:sz w:val="28"/>
          <w:szCs w:val="28"/>
          <w:lang w:eastAsia="ru-RU"/>
        </w:rPr>
        <w:t>1025,1 га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консолидированного бюджета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аренды таких земельных участков за 202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составили 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100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в городской бюджет  поступило 50 %, </w:t>
      </w:r>
      <w:r w:rsidR="00F72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свыше 5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бюджетное задание выполнено на </w:t>
      </w:r>
      <w:r w:rsidR="00075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106,5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83657" w:rsidRPr="008060C2" w:rsidRDefault="00683657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бюджета </w:t>
      </w:r>
      <w:proofErr w:type="spellStart"/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поступления пени, уплаченных в соответствии с законом за нарушение условий договоров аренды земельных участков, государственная собственность на которые не разграничена и которые расположены в границах городских поселений, в 2023 году составили 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,7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5573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3,4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больше, чем в 2022 г.</w:t>
      </w:r>
      <w:proofErr w:type="gramEnd"/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погашения задолженности по арендной плате за земельные участки, находящиеся в государственной собственности, в 202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арендаторам было направлено 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178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претензий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общую сумму 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в дос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удебном порядке оплачено </w:t>
      </w:r>
      <w:r w:rsidR="006A49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>,5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судебные органы направлено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33 исковых за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явления, на общую сумму </w:t>
      </w:r>
      <w:r w:rsidR="00683657">
        <w:rPr>
          <w:rFonts w:ascii="Times New Roman" w:eastAsia="Times New Roman" w:hAnsi="Times New Roman" w:cs="Times New Roman"/>
          <w:sz w:val="28"/>
          <w:szCs w:val="28"/>
          <w:lang w:eastAsia="ru-RU"/>
        </w:rPr>
        <w:t>9,2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службу судебных приставов направлен 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исполнительный лист на общую сумму 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20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A767D" w:rsidRPr="008060C2" w:rsidRDefault="008A767D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исполнительных производств в 2023 году поступило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,4 млн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из них от службы судебных приставов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</w:t>
      </w: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,6 млн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напрямую оплачено арендаторами –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,8 млн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8060C2" w:rsidRPr="001C006B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достижения положительной динамики поступления доходов от использования земельных участков на постоянной основе проводятся мероприятия по вовлечению в оборот вновь сформированных земельных участков. Так, в </w:t>
      </w:r>
      <w:r w:rsidR="004E2AA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E2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проведено 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аукционов по </w:t>
      </w:r>
      <w:r w:rsidR="008A767D"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в аренду</w:t>
      </w:r>
      <w:r w:rsidR="008A767D"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участков </w:t>
      </w:r>
      <w:r w:rsidR="008A767D"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площадью 121757 кв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006B" w:rsidRPr="001C006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их годовой арендной платы составила более 19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006B" w:rsidRPr="001C0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В 2022 году эта сумма составила 2,7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006B" w:rsidRPr="001C0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1C0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1E167E" w:rsidRDefault="008060C2" w:rsidP="001E167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Продажа и перераспределение земельных участков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заключено 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 купли-продажи земельных участков, на которых расположены здания, сооружения, принято 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о предоставлении земельных участков, их долей в собственность бесплатно для целей индивидуального жилищного строительства.</w:t>
      </w:r>
    </w:p>
    <w:p w:rsidR="008060C2" w:rsidRPr="008060C2" w:rsidRDefault="00A75630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ыло заключено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соглашений о перераспределении земельных участков на общую площадь земельных участков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3915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средств, полученных в консолидированный бюджет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Ейского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продажи и перераспределения земельных участк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составила 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городской бюджет поступило 50 % данных доходов, что составляет 1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1E167E" w:rsidRDefault="008060C2" w:rsidP="001E167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Гаражная амнистия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рамках «гаражной амнистии» принято 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заявлений, из них:</w:t>
      </w:r>
    </w:p>
    <w:p w:rsidR="00A75630" w:rsidRPr="00A75630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заявлений о предварительном согласовании предоставления земельного участка – 79;</w:t>
      </w:r>
    </w:p>
    <w:p w:rsidR="00A75630" w:rsidRPr="00A75630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заявлений о предоставлении земельного участка, по </w:t>
      </w:r>
      <w:proofErr w:type="gramStart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proofErr w:type="gramEnd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рассмотрения которых были приняты постановления о предоставлении земельного участка в собственность бесплатно </w:t>
      </w:r>
      <w:r w:rsidR="00171FEC"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84;</w:t>
      </w:r>
    </w:p>
    <w:p w:rsidR="008060C2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подготовлено отказов в предварительном согласовании по разным причинам – 37.</w:t>
      </w:r>
    </w:p>
    <w:p w:rsidR="00A75630" w:rsidRPr="008060C2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1E167E" w:rsidRDefault="008060C2" w:rsidP="001E16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Предоставление земельных участков многодетным семьям</w:t>
      </w:r>
      <w:r w:rsidRPr="001E16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31 декабря 202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учете </w:t>
      </w:r>
      <w:r w:rsidR="002166EE"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лиц</w:t>
      </w:r>
      <w:r w:rsidR="002166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166EE"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 право на предоставление земельного участка в собственность бесплатно,</w:t>
      </w:r>
      <w:r w:rsidR="00216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города состо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яло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486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имеющих трех и более детей.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4E2AA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поступило 1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 о постановке на учет, по </w:t>
      </w:r>
      <w:r w:rsid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125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принято положительное решение. </w:t>
      </w:r>
    </w:p>
    <w:p w:rsidR="00A75630" w:rsidRPr="00A75630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обеспечить земельными участками граждан, состоящих на учете, постановлением администрации </w:t>
      </w:r>
      <w:proofErr w:type="spellStart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31 августа 2023 года № 850 был утвержден проект планировки и проект межевания территории – микрорайона «Красная Звезда».</w:t>
      </w:r>
    </w:p>
    <w:p w:rsidR="00D9451D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вышеуказанным постановлением, МУП «</w:t>
      </w:r>
      <w:proofErr w:type="spellStart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Ейская</w:t>
      </w:r>
      <w:proofErr w:type="spellEnd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проектная контора» выполнен комплекс кадастровых работ по м</w:t>
      </w:r>
      <w:r w:rsidR="00D9451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ежеванию 661 земельного участка.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5630" w:rsidRPr="00A75630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распределения вышеуказанных земельных участков проводится поэтапно. В 2023 году процедуры распределения 219 земельных участков состоялись 10 ноября и 5 декабря, на распределение было приглашено 219 граждан, состоящих на учете. По состоянию на 31 декабря зарегистрировано право на 198 земельных участков. </w:t>
      </w:r>
    </w:p>
    <w:p w:rsidR="008060C2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В I квартале 2024 год</w:t>
      </w:r>
      <w:r w:rsidR="006D33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распределить 442 </w:t>
      </w:r>
      <w:proofErr w:type="gramStart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</w:t>
      </w:r>
      <w:proofErr w:type="gramEnd"/>
      <w:r w:rsidRPr="00A75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участка.</w:t>
      </w:r>
    </w:p>
    <w:p w:rsidR="00A75630" w:rsidRPr="008060C2" w:rsidRDefault="00A75630" w:rsidP="00A75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4E2AA4" w:rsidRDefault="008060C2" w:rsidP="004E2AA4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Ранее учтенные объекты недвижимости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осуществлены следующие мероприятия:</w:t>
      </w:r>
    </w:p>
    <w:p w:rsidR="008A767D" w:rsidRPr="008A767D" w:rsidRDefault="008A767D" w:rsidP="008A76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Единый государственный реестр недвижимости внесены сведения о правообладателях в отношении 274 объектов недвижимости, из них: 132 земельных участка и 142 объекта капитального строительства;</w:t>
      </w:r>
    </w:p>
    <w:p w:rsidR="008A767D" w:rsidRPr="008A767D" w:rsidRDefault="008A767D" w:rsidP="008A76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Едином государственном реестре недвижимости зарегистрировано право в отношении 469 ранее учтенных объектов, из них: 210 земельных участков и 259 объектов капитального строительства;</w:t>
      </w:r>
    </w:p>
    <w:p w:rsidR="008A767D" w:rsidRPr="008A767D" w:rsidRDefault="008A767D" w:rsidP="008A76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- 4583 ранее учтенных объекта недвижимости снято с государственного </w:t>
      </w: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кадастрового учета, из них: 4065 земельных участков и 518 объектов капитального строительства;</w:t>
      </w:r>
    </w:p>
    <w:p w:rsidR="008A767D" w:rsidRPr="008A767D" w:rsidRDefault="008A767D" w:rsidP="008A76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- 5160 ранее учтенных объектов недвижимости не подлежат выявлению, из них: 4367 земельных участков и 793 объект</w:t>
      </w:r>
      <w:r w:rsidR="00C578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капитального строительства.</w:t>
      </w:r>
    </w:p>
    <w:p w:rsidR="008060C2" w:rsidRPr="008060C2" w:rsidRDefault="008A767D" w:rsidP="008A76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6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выявлению правообладателей ранее учтенных объектов недвижимости по состоянию на 22 декабря 2023 года была полностью завершена.</w:t>
      </w:r>
    </w:p>
    <w:p w:rsidR="008060C2" w:rsidRPr="0006315F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земельный контроль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708" w:rsidRPr="00217708" w:rsidRDefault="008060C2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6315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B64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AB64F0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контрольно-надзорн</w:t>
      </w:r>
      <w:r w:rsidR="00AB64F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AB64F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выявлено </w:t>
      </w:r>
      <w:r w:rsidR="00AB64F0">
        <w:rPr>
          <w:rFonts w:ascii="Times New Roman" w:eastAsia="Times New Roman" w:hAnsi="Times New Roman" w:cs="Times New Roman"/>
          <w:sz w:val="28"/>
          <w:szCs w:val="28"/>
          <w:lang w:eastAsia="ru-RU"/>
        </w:rPr>
        <w:t>107 правонарушений</w:t>
      </w:r>
      <w:r w:rsid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17708" w:rsidRPr="00217708">
        <w:t xml:space="preserve"> </w:t>
      </w:r>
      <w:r w:rsidR="00217708"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217708" w:rsidRP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11 – по статье 7.1 КоАП РФ «Самовольное занятие земельного участка»;</w:t>
      </w:r>
    </w:p>
    <w:p w:rsidR="00217708" w:rsidRP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10 – по статье 8.8. КоАП РФ «Использование земельных участков не по целевому назначению;</w:t>
      </w:r>
    </w:p>
    <w:p w:rsidR="00217708" w:rsidRP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– по статьям 25, 26, 65 Земельного кодекса РФ, выразившегося в использовании земельного участка без правоустанавливающих, </w:t>
      </w:r>
      <w:proofErr w:type="spellStart"/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правоудостоверяющих</w:t>
      </w:r>
      <w:proofErr w:type="spellEnd"/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документов;</w:t>
      </w:r>
    </w:p>
    <w:p w:rsidR="00217708" w:rsidRP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27 – по статьям 51, 55 Градостроительного кодекса РФ, выразившегося в возведении объектов капитального строительства без разрешительных документов и ввода в эксплуатацию;</w:t>
      </w:r>
    </w:p>
    <w:p w:rsidR="00217708" w:rsidRP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25 – по статьям 13,14,15,16 Тома I Правил землепользования и застройки Администрации, выразившегося в возведении объектов капитального строительства без разрешительных документов и ввода в эксплуатацию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7708" w:rsidRP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21 – по статье 222 Гражданского кодекса Российской Федерации «Самовольная постройка»;</w:t>
      </w:r>
    </w:p>
    <w:p w:rsidR="00217708" w:rsidRP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часть 2 статьи 13 ЗК РФ «Содержание охраны земель»;</w:t>
      </w:r>
    </w:p>
    <w:p w:rsidR="00217708" w:rsidRDefault="00217708" w:rsidP="002177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по статье 7.7. КоАП РФ «Повреждение объектов и систем водоснабжения, водоотведения, гидротехнических сооружений, устройств и установок водохозяйственного и </w:t>
      </w:r>
      <w:proofErr w:type="spellStart"/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водоохранного</w:t>
      </w:r>
      <w:proofErr w:type="spellEnd"/>
      <w:r w:rsidRPr="00217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назначения».</w:t>
      </w:r>
      <w:r w:rsidR="00AB6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36DC" w:rsidRPr="005B36DC" w:rsidRDefault="005B36DC" w:rsidP="005B36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в </w:t>
      </w:r>
      <w:proofErr w:type="spellStart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</w:t>
      </w:r>
      <w:proofErr w:type="spellEnd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суд подано 53 исковых заявления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37 исковых заявлений о сносе или приведении в соответствие объекта самовольного строительств</w:t>
      </w:r>
      <w:r w:rsidR="003C2B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6539" w:rsidRPr="00166539" w:rsidRDefault="00166539" w:rsidP="0016653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за 2023 год в судах общей юрисдикции, апелляционной и кассационной инстанции по искам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рассматривалось 87 гражданских дела, из них:</w:t>
      </w:r>
    </w:p>
    <w:p w:rsidR="00166539" w:rsidRPr="00166539" w:rsidRDefault="00166539" w:rsidP="009F09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 – о сносе или приведении в соответствие с установленными требованиями (рассмотрено – 34, из которых 24 </w:t>
      </w:r>
      <w:proofErr w:type="gramStart"/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</w:t>
      </w:r>
      <w:proofErr w:type="gramEnd"/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4 искам администрации отказано, оставлено без рассмотрения – 3 исковых заявления (исполнены ответчиками до вынесения решения судом), 22 исков еще судом не рассмотрены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6539" w:rsidRPr="00166539" w:rsidRDefault="00166539" w:rsidP="009F09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>28 – о запрете эксплуатации средств размещения, магазинов, кафе (из них:  удовлетворено – 12, на рассмотрении – 16)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6539" w:rsidRPr="00166539" w:rsidRDefault="00166539" w:rsidP="009F09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об аннулировании сведений внесенных в ЕГРН (ЕГВСОО «Водник);</w:t>
      </w:r>
    </w:p>
    <w:p w:rsidR="008060C2" w:rsidRDefault="00166539" w:rsidP="009F09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о демонтаже нестационарных (движимых) объектов (</w:t>
      </w:r>
      <w:proofErr w:type="gramStart"/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удовлетворены</w:t>
      </w:r>
      <w:proofErr w:type="gramEnd"/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665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в полном объеме).</w:t>
      </w:r>
    </w:p>
    <w:p w:rsidR="006E26A9" w:rsidRPr="006E26A9" w:rsidRDefault="006E26A9" w:rsidP="006E26A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в ходе визуального осмотра специалистами управления были выявлены признаки нарушения требований земельного законодательства Российской Федерации и о приведении земельно-правовой документации в соответствие с требованиями действующего законодательства Российской Федерации (59 предостережений направлены собственникам).</w:t>
      </w:r>
    </w:p>
    <w:p w:rsidR="006E26A9" w:rsidRPr="006E26A9" w:rsidRDefault="006E26A9" w:rsidP="006E26A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уведомлений о выявлении самовольной постройки направлено в администрацию </w:t>
      </w:r>
      <w:proofErr w:type="spellStart"/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для принятия решений.</w:t>
      </w:r>
    </w:p>
    <w:p w:rsidR="006E26A9" w:rsidRDefault="006E26A9" w:rsidP="006E26A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отчетный период проведено две комиссии по пресечению самовольного строительства на территории </w:t>
      </w:r>
      <w:proofErr w:type="spellStart"/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6E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по результатам проведения которых, принято решение о сносе 22 объекта некапитального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26A9" w:rsidRPr="008060C2" w:rsidRDefault="006E26A9" w:rsidP="006E26A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06315F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Благоустройство, озеленение и санитарный порядок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регионального проекта «Формирование комфортной городской среды» нацпроекта «Жилье </w:t>
      </w:r>
      <w:r w:rsidR="001463C0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городская среда» благоустроен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сквер в пос. </w:t>
      </w:r>
      <w:proofErr w:type="spellStart"/>
      <w:r w:rsidR="001463C0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Широчанка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 Был отремонтирован памятник</w:t>
      </w:r>
      <w:r w:rsidR="001463C0" w:rsidRPr="001463C0">
        <w:t xml:space="preserve"> </w:t>
      </w:r>
      <w:r w:rsidR="001463C0" w:rsidRPr="001463C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землякам, сражавшимся в годы Великой Отечественной войны.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вид обрели пешеходные дорожки,</w:t>
      </w:r>
      <w:r w:rsidR="00146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уличные фонари, лавочки и урны.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выполнены основания для детской и спортивной площадок, а также обустроены парковочные места.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сумма затрат на благоустройств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составила более </w:t>
      </w:r>
      <w:r w:rsidR="001463C0"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3BB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63C0"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780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221F"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060C2" w:rsidRPr="008060C2" w:rsidRDefault="00F9221F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</w:t>
      </w:r>
      <w:r w:rsidR="001463C0"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8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63C0"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780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0631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бюджет </w:t>
      </w:r>
      <w:r w:rsidR="00C57802">
        <w:rPr>
          <w:rFonts w:ascii="Times New Roman" w:eastAsia="Times New Roman" w:hAnsi="Times New Roman" w:cs="Times New Roman"/>
          <w:sz w:val="28"/>
          <w:szCs w:val="28"/>
          <w:lang w:eastAsia="ru-RU"/>
        </w:rPr>
        <w:t>1,9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63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6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156C" w:rsidRPr="00605EFB" w:rsidRDefault="00C57802" w:rsidP="00605E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05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текущем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приобретение и установка на обновленной общественной территории детской и спортивной площадок. </w:t>
      </w:r>
    </w:p>
    <w:p w:rsidR="008060C2" w:rsidRPr="008060C2" w:rsidRDefault="008060C2" w:rsidP="00AF08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1E15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F0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планируется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</w:t>
      </w:r>
      <w:r w:rsidR="00AF0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</w:t>
      </w:r>
      <w:r w:rsidR="00906E2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ацпроекте</w:t>
      </w:r>
      <w:r w:rsidR="00AF08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6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Ейске будет отремонтирована </w:t>
      </w:r>
      <w:r w:rsidR="001E156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Первомайская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848F3" w:rsidRDefault="008060C2" w:rsidP="00C848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на озеленение Ейска из местного бюджета было выделено </w:t>
      </w:r>
      <w:r w:rsidR="00E61C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21</w:t>
      </w:r>
      <w:r w:rsidR="00F9221F"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294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этих средств были проведены </w:t>
      </w:r>
      <w:r w:rsidR="002944C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покосу сорной растительности, валке и обрезке аварийно-опасных зеленых насаждений</w:t>
      </w:r>
      <w:r w:rsidR="002944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44C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8F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городских клумбах было высажено более </w:t>
      </w:r>
      <w:r w:rsidR="00C848F3" w:rsidRPr="000A253F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="00C848F3" w:rsidRPr="008A6D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848F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однолетних растений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48F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44C6" w:rsidRPr="008060C2" w:rsidRDefault="002944C6" w:rsidP="002944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течение всего года в честь 175-летия Ейска проводилась экологическая акция «Шаги к зеленому городу». </w:t>
      </w:r>
      <w:proofErr w:type="gramStart"/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выса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562CA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кустарника в Никольском парке и парке Горького,</w:t>
      </w:r>
      <w:r w:rsidRPr="001E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ул.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33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Баррикадная</w:t>
      </w:r>
      <w:r w:rsidRPr="001E156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Све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рдлова, ул. Красной, </w:t>
      </w:r>
      <w:r w:rsidR="007A1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Мира, 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Шмидта.</w:t>
      </w:r>
      <w:proofErr w:type="gramEnd"/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завершения ремонта тротуаров и дороги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К</w:t>
      </w:r>
      <w:r w:rsidR="00C84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Маркса 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высажен</w:t>
      </w:r>
      <w:r w:rsidRPr="0041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759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646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клен</w:t>
      </w:r>
      <w:r w:rsidRPr="004172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0215" w:rsidRDefault="00A42B20" w:rsidP="00A42B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на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текущий ремонт существующих детских и спортивных комплексов, </w:t>
      </w:r>
      <w:r w:rsidR="0031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фонтана,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памятников, обелисков, автобусных остановок и других малых архитектурных форм из городского бюджета направили более </w:t>
      </w:r>
      <w:r w:rsidRPr="003D6A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0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на данный вид работ было израсходовано </w:t>
      </w:r>
      <w:r w:rsidR="00CE0215" w:rsidRPr="00CE0215">
        <w:rPr>
          <w:rFonts w:ascii="Times New Roman" w:eastAsia="Times New Roman" w:hAnsi="Times New Roman" w:cs="Times New Roman"/>
          <w:sz w:val="28"/>
          <w:szCs w:val="28"/>
          <w:lang w:eastAsia="ru-RU"/>
        </w:rPr>
        <w:t>7,4 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0215" w:rsidRPr="00CE0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CE021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Немного больше этой суммы уже предусмотрен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E0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бюджете текущего года.</w:t>
      </w:r>
      <w:proofErr w:type="gramEnd"/>
    </w:p>
    <w:p w:rsidR="00CE0215" w:rsidRDefault="00CE0215" w:rsidP="00A42B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был установлен один</w:t>
      </w:r>
      <w:r w:rsidRPr="00CE0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павильон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прошлом году -</w:t>
      </w:r>
      <w:r w:rsidR="00A42B20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</w:t>
      </w:r>
      <w:r w:rsidR="00A42B2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-</w:t>
      </w:r>
      <w:r w:rsidR="00A42B20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</w:t>
      </w:r>
      <w:r w:rsidR="00A42B20">
        <w:rPr>
          <w:rFonts w:ascii="Times New Roman" w:eastAsia="Times New Roman" w:hAnsi="Times New Roman" w:cs="Times New Roman"/>
          <w:sz w:val="28"/>
          <w:szCs w:val="28"/>
          <w:lang w:eastAsia="ru-RU"/>
        </w:rPr>
        <w:t>ице</w:t>
      </w:r>
      <w:r w:rsidR="00A42B20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Казачьей, </w:t>
      </w:r>
      <w:r w:rsidR="00760082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="00A42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 ул. Шмидта</w:t>
      </w:r>
      <w:r w:rsidR="00A42B20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текущем году планируется установить 8 остановочных павильонов. </w:t>
      </w:r>
    </w:p>
    <w:p w:rsidR="00A42B20" w:rsidRPr="008060C2" w:rsidRDefault="00CE0215" w:rsidP="00A42B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прошлом году 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приобрели и установили по городу </w:t>
      </w:r>
      <w:r w:rsidR="003C2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</w:t>
      </w:r>
      <w:r w:rsidR="003C2BD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лавоч</w:t>
      </w:r>
      <w:r w:rsidR="003C2BD1">
        <w:rPr>
          <w:rFonts w:ascii="Times New Roman" w:eastAsia="Times New Roman" w:hAnsi="Times New Roman" w:cs="Times New Roman"/>
          <w:sz w:val="28"/>
          <w:szCs w:val="28"/>
          <w:lang w:eastAsia="ru-RU"/>
        </w:rPr>
        <w:t>ек и урн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риступили к ремонту </w:t>
      </w:r>
      <w:r w:rsidR="000A299A" w:rsidRPr="00A42B2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0A299A" w:rsidRPr="00A42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ул. Первомайской, 200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0F3" w:rsidRDefault="00226C28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бустро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</w:t>
      </w:r>
      <w:r w:rsidR="005E7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детские и спортивные 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площадки: по ул. Калинина, 290,</w:t>
      </w:r>
      <w:r w:rsidR="005E70F3" w:rsidRPr="005E7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Красной, 47/3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>,  ул. Красной, 66/10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70F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="00A56044" w:rsidRPr="005E70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доукомплектован детский спортивно-игровой комплекс</w:t>
      </w:r>
      <w:r w:rsidR="00A56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99A" w:rsidRPr="00A42B20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Р. Люксембург</w:t>
      </w:r>
      <w:r w:rsidR="000A299A">
        <w:rPr>
          <w:rFonts w:ascii="Times New Roman" w:eastAsia="Times New Roman" w:hAnsi="Times New Roman" w:cs="Times New Roman"/>
          <w:sz w:val="28"/>
          <w:szCs w:val="28"/>
          <w:lang w:eastAsia="ru-RU"/>
        </w:rPr>
        <w:t>, 179/1</w:t>
      </w:r>
      <w:r w:rsidR="005E7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70F3" w:rsidRPr="005E7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стало возможным благодаря денежным средствам</w:t>
      </w:r>
      <w:r w:rsidR="005E7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</w:t>
      </w:r>
      <w:r w:rsidR="003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</w:t>
      </w:r>
      <w:r w:rsidR="003D6A9F" w:rsidRPr="003D6A9F">
        <w:rPr>
          <w:rFonts w:ascii="Times New Roman" w:eastAsia="Times New Roman" w:hAnsi="Times New Roman" w:cs="Times New Roman"/>
          <w:sz w:val="28"/>
          <w:szCs w:val="28"/>
          <w:lang w:eastAsia="ru-RU"/>
        </w:rPr>
        <w:t>1,8</w:t>
      </w:r>
      <w:r w:rsidR="008060C2" w:rsidRPr="003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A9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выделенным из краевой казны по предложению депутата ЗСК Сергея Алексеевича </w:t>
      </w:r>
      <w:proofErr w:type="spellStart"/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Белана</w:t>
      </w:r>
      <w:proofErr w:type="spellEnd"/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7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по санитарной уборке территорий города с учетом </w:t>
      </w:r>
      <w:r w:rsidR="007233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 кладбищ</w:t>
      </w:r>
      <w:r w:rsidR="00C7037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ремонт и устройство контейнерных площадок,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около </w:t>
      </w:r>
      <w:r w:rsidR="00C7037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703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6593" w:rsidRPr="008060C2" w:rsidRDefault="00056593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593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выявления нарушений в сфере благоустройства и уборки территорий, в течение года регулярно прово</w:t>
      </w:r>
      <w:r w:rsidR="00A82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дились</w:t>
      </w:r>
      <w:r w:rsidRPr="0005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рейдовые мероприятия.  За 2023 год выдано 379 уведомлений, составлено 146 протоколов об административных правонарушениях на общую сумму 124 </w:t>
      </w:r>
      <w:r w:rsidR="00A8284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Pr="0005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нарушение пользованием платной парковкой составлено 836 протоколов на общую сумму 2 316 </w:t>
      </w:r>
      <w:r w:rsidR="00A8284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0565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B15AED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Дорожное хозяйство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27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</w:t>
      </w:r>
      <w:r w:rsidR="001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53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одержание улично-дорожной сети города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 расходов на общую сумму 149,1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486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 году эта сумма составила 86,3 млн.</w:t>
      </w:r>
    </w:p>
    <w:p w:rsidR="000B4A97" w:rsidRPr="001A5024" w:rsidRDefault="001A5024" w:rsidP="001A502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D53272" w:rsidRP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капитальный ремонт тротуаров выделено 7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="00D53272" w:rsidRP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proofErr w:type="gramEnd"/>
      <w:r w:rsidR="00D53272" w:rsidRP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3272" w:rsidRP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0B4A97" w:rsidRP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024" w:rsidRDefault="00C833DB" w:rsidP="000B4A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</w:t>
      </w:r>
      <w:r w:rsidR="001A5024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Ростовской от ул. Шмидта до ул. </w:t>
      </w:r>
      <w:proofErr w:type="spellStart"/>
      <w:r w:rsidR="001A5024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К.Маркса</w:t>
      </w:r>
      <w:proofErr w:type="spellEnd"/>
      <w:r w:rsidR="001A5024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Гоголя от ул. Шмидта до ул. </w:t>
      </w:r>
      <w:proofErr w:type="spellStart"/>
      <w:r w:rsidR="001A5024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К.Маркса</w:t>
      </w:r>
      <w:proofErr w:type="spellEnd"/>
      <w:r w:rsidR="001A5024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Первомайской от ул. Бердянской до ул. </w:t>
      </w:r>
      <w:proofErr w:type="spellStart"/>
      <w:r w:rsidR="001A5024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>С.Романа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К.Маркса</w:t>
      </w:r>
      <w:proofErr w:type="spellEnd"/>
      <w:r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ул. </w:t>
      </w:r>
      <w:proofErr w:type="spellStart"/>
      <w:r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Нижнесадовой</w:t>
      </w:r>
      <w:proofErr w:type="spellEnd"/>
      <w:r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ул. Бердянской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направлено:</w:t>
      </w:r>
      <w:proofErr w:type="gramEnd"/>
    </w:p>
    <w:p w:rsidR="000B4A97" w:rsidRDefault="001A5024" w:rsidP="000B4A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>71,6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краевого бюджета;</w:t>
      </w:r>
      <w:r w:rsidRPr="001A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024" w:rsidRDefault="001A5024" w:rsidP="000B4A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>2,2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из местного бюджета.</w:t>
      </w:r>
    </w:p>
    <w:p w:rsidR="00D53272" w:rsidRDefault="001A5024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0B4A97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содержание улично-дорожной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r w:rsidR="000B4A97" w:rsidRP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выделено </w:t>
      </w:r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расходовано 75</w:t>
      </w:r>
      <w:proofErr w:type="gramStart"/>
      <w:r w:rsidR="00C833DB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proofErr w:type="gramEnd"/>
      <w:r w:rsid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сплошное перекрытие асфальтового покрытия 9</w:t>
      </w:r>
      <w:r w:rsidR="007233D7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м</w:t>
      </w:r>
      <w:proofErr w:type="gramStart"/>
      <w:r w:rsid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пересечении </w:t>
      </w:r>
      <w:r w:rsidR="009C1143" w:rsidRP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Кропоткина от ул. Одесской до ул. К.</w:t>
      </w:r>
      <w:r w:rsid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143" w:rsidRP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</w:t>
      </w:r>
      <w:r w:rsidR="00F0769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C1143" w:rsidRP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нехта; ул. Московск</w:t>
      </w:r>
      <w:r w:rsid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C1143" w:rsidRP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ул. Краснодарской до ул. Ростовской; ул. Кирова вблизи К. Маркса 13; </w:t>
      </w:r>
      <w:r w:rsid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участке </w:t>
      </w:r>
      <w:r w:rsidR="009C1143" w:rsidRP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Пляжн</w:t>
      </w:r>
      <w:r w:rsid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C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ремонт асфальтового покрытия общей площадью </w:t>
      </w:r>
      <w:r w:rsidR="007233D7">
        <w:rPr>
          <w:rFonts w:ascii="Times New Roman" w:eastAsia="Times New Roman" w:hAnsi="Times New Roman" w:cs="Times New Roman"/>
          <w:sz w:val="28"/>
          <w:szCs w:val="28"/>
          <w:lang w:eastAsia="ru-RU"/>
        </w:rPr>
        <w:t>3,7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м</w:t>
      </w:r>
      <w:proofErr w:type="gram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27F99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грунтовых и гравийных дорог общей площадью </w:t>
      </w:r>
      <w:r w:rsidR="00DF3D09" w:rsidRPr="00DF3D09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м</w:t>
      </w:r>
      <w:proofErr w:type="gram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="00A2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более 5,8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143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F9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дорожного покрытия на общую сумму 17,3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(ул. </w:t>
      </w:r>
      <w:proofErr w:type="gramStart"/>
      <w:r w:rsidR="00A27F9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Казачья</w:t>
      </w:r>
      <w:proofErr w:type="gramEnd"/>
      <w:r w:rsidR="00A2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ул. К. Маркса);</w:t>
      </w:r>
    </w:p>
    <w:p w:rsidR="00A27F99" w:rsidRPr="008060C2" w:rsidRDefault="00A27F99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зимнее содержание улично-дорожной сети;</w:t>
      </w:r>
    </w:p>
    <w:p w:rsidR="00B8626B" w:rsidRDefault="008060C2" w:rsidP="001433F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тротуаров</w:t>
      </w:r>
      <w:r w:rsidR="009C37DC" w:rsidRPr="009C37DC">
        <w:t xml:space="preserve"> 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C37DC" w:rsidRP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ул. К. Либкнехта от сквера Пушкина до ул. </w:t>
      </w:r>
      <w:r w:rsidR="009C37DC" w:rsidRP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Ростовск</w:t>
      </w:r>
      <w:r w:rsidR="00F0769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C37DC" w:rsidRP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благоустройство тротуара по ул. Коммунисти</w:t>
      </w:r>
      <w:r w:rsidR="00F0769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(четная сторона) от ул.</w:t>
      </w:r>
      <w:r w:rsidR="009C37DC" w:rsidRP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Горького до </w:t>
      </w:r>
      <w:r w:rsidR="00F07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9C37DC" w:rsidRP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Коммунистической д.16, благоустройство тротуара по ул. Плеханова вб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 многоквартирного дома № 9);</w:t>
      </w:r>
    </w:p>
    <w:p w:rsidR="008060C2" w:rsidRPr="008060C2" w:rsidRDefault="00B8626B" w:rsidP="001433F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дорожного движения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ремонт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обслуживани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,   приобретени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установк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регулирования дорожного движения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12,6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A798C" w:rsidRPr="007A798C" w:rsidRDefault="008060C2" w:rsidP="007A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ноябре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532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заключено соглашение  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краевого бюджета 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апитальный ремонт автомобильной дороги по ул. Таманск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ул. Шмидта до ул. Коммунаров и от ул. Энгельса д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о ул. Б. Хмельницкого в г.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Ейске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188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,9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8060C2" w:rsidRDefault="0080526D" w:rsidP="007A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A0F76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прове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дены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конкурсные процедуры </w:t>
      </w:r>
      <w:r w:rsidR="006A0F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ена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A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0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6A0F7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A798C" w:rsidRP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43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 НАО «</w:t>
      </w:r>
      <w:proofErr w:type="spellStart"/>
      <w:r w:rsidR="00BF74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Ейское</w:t>
      </w:r>
      <w:proofErr w:type="spellEnd"/>
      <w:r w:rsidR="00BF7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ДСУ № 2».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7433" w:rsidRDefault="00BF7433" w:rsidP="007A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80526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процедур</w:t>
      </w:r>
      <w:r w:rsidR="0080526D">
        <w:rPr>
          <w:rFonts w:ascii="Times New Roman" w:eastAsia="Times New Roman" w:hAnsi="Times New Roman" w:cs="Times New Roman"/>
          <w:sz w:val="28"/>
          <w:szCs w:val="28"/>
          <w:lang w:eastAsia="ru-RU"/>
        </w:rPr>
        <w:t>а будет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</w:t>
      </w:r>
      <w:r w:rsidR="008052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для определения подрядчиков, которые проведут сплошное перекрытие  асфальтом дороги по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Нижнесадовой</w:t>
      </w:r>
      <w:proofErr w:type="spellEnd"/>
      <w:r w:rsidR="00B056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участке от ул. К. Маркса до ул. Ленина</w:t>
      </w:r>
      <w:r w:rsidR="00B056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056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 ямочный ремонт дорог.</w:t>
      </w:r>
    </w:p>
    <w:p w:rsidR="00577C14" w:rsidRPr="008060C2" w:rsidRDefault="006A0C44" w:rsidP="007A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 участия в </w:t>
      </w:r>
      <w:r w:rsidR="00577C14" w:rsidRPr="00577C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77C14" w:rsidRPr="00577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ушедшем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подготовлены документы на капитальный ремонт тротуаров</w:t>
      </w:r>
      <w:r w:rsidRPr="006A0C44">
        <w:t xml:space="preserve"> </w:t>
      </w:r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ул. Победы (нечетная сторона) от ул. Шмидта до ул. 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A0C44">
        <w:t xml:space="preserve"> </w:t>
      </w:r>
      <w:r>
        <w:t xml:space="preserve"> </w:t>
      </w:r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Нижнесадовой</w:t>
      </w:r>
      <w:proofErr w:type="spellEnd"/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ул. Шмидта до ул. К.</w:t>
      </w:r>
      <w:proofErr w:type="gramEnd"/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Либкнехта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Герцена от ул. Б. Хмельницкого до ул. Красной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Гоголя от ул. 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Хмельницкого до ул. Баррикадн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ой, ул.</w:t>
      </w:r>
      <w:r w:rsidRPr="006A0C44">
        <w:t xml:space="preserve"> </w:t>
      </w:r>
      <w:r w:rsidRPr="006A0C4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Свердлова от ул. Шмидта до ул. К. Маркса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1283B" w:rsidRPr="0091283B">
        <w:t xml:space="preserve"> 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году для реализации намеченных планов н</w:t>
      </w:r>
      <w:r w:rsidR="0091283B" w:rsidRP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91283B" w:rsidRP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91283B" w:rsidRP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участие в краевой программе на условиях </w:t>
      </w:r>
      <w:proofErr w:type="spellStart"/>
      <w:r w:rsidR="0091283B" w:rsidRP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91283B" w:rsidRP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7A79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местном бюджете на текущий ремонт дорог и тротуаров запланировано 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B8626B"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244</w:t>
      </w:r>
      <w:r w:rsid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(средства краевого бюджета –  </w:t>
      </w:r>
      <w:r w:rsidR="00B8626B"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B8626B"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E058F"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местного бюджета – 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B8626B"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058F" w:rsidRPr="00B8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рублей)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69380D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Водоснабжение и водоотведение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F2" w:rsidRDefault="003318F2" w:rsidP="0040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двое </w:t>
      </w:r>
      <w:r w:rsidR="00F07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</w:t>
      </w:r>
      <w:r w:rsidR="00F07698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денежных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повышения качества предоставления услуг по водоснабжению и водоотведению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было выделено порядка 7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эти средства выполнили, 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ремонт КНС по ул.</w:t>
      </w:r>
      <w:r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Красной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1163" w:rsidRP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01163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ехническое обслужива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водонапорных башен в пос. Береговом и пос.</w:t>
      </w:r>
      <w:r w:rsidR="00401163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Морском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01163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стройс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отвода ливневых вод по ул.</w:t>
      </w:r>
      <w:r w:rsidR="00401163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Красной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652FF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52FF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чистк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52FF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ливневых канав</w:t>
      </w:r>
      <w:r w:rsidR="00693C1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Также было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</w:t>
      </w:r>
      <w:r w:rsidR="00693C1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тено</w:t>
      </w:r>
      <w:r w:rsidR="002652FF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насосно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52FF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для КНС по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</w:t>
      </w:r>
      <w:r w:rsidR="002652FF"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Шоссейной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>зготов</w:t>
      </w:r>
      <w:r w:rsidR="00693C1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</w:t>
      </w:r>
      <w:r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проектно-сметн</w:t>
      </w:r>
      <w:r w:rsidR="00693C12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</w:t>
      </w:r>
      <w:r w:rsidR="00693C1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объект нар</w:t>
      </w:r>
      <w:r w:rsidR="00401163">
        <w:rPr>
          <w:rFonts w:ascii="Times New Roman" w:eastAsia="Times New Roman" w:hAnsi="Times New Roman" w:cs="Times New Roman"/>
          <w:sz w:val="28"/>
          <w:szCs w:val="28"/>
          <w:lang w:eastAsia="ru-RU"/>
        </w:rPr>
        <w:t>ужной сети водоотведения по ул.</w:t>
      </w:r>
      <w:r w:rsidRPr="0033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Пушкина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652FF" w:rsidRP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капитальному ремонту 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участка </w:t>
      </w:r>
      <w:r w:rsidR="002652FF" w:rsidRP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канализации по ул. Гоголя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5793" w:rsidRDefault="002652FF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становлено </w:t>
      </w:r>
      <w:r w:rsid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пожарных гидрантов</w:t>
      </w:r>
      <w:r w:rsid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25793" w:rsidRPr="00A25793" w:rsidRDefault="00A25793" w:rsidP="00A257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Большелугский</w:t>
      </w:r>
      <w:proofErr w:type="spellEnd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:  ул. Транспортная, 14;</w:t>
      </w:r>
    </w:p>
    <w:p w:rsidR="00A25793" w:rsidRPr="00A25793" w:rsidRDefault="00A25793" w:rsidP="00A257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г. Ейск: ул. Свердлова, 183, ул. С. Романа, 235; </w:t>
      </w:r>
      <w:proofErr w:type="gramStart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пер. ул. Герцена и Киевская, ул. Герцена, 44, пер. ул. Колхозная и Международная, пер. ул. Международная и Воронцова, пер. ул. Международная и Суворова, Международная 2-4, ул. Ярославская, 4, ул. Ярославская, 22, пер. ул. Ярославская и Казачья, Абрикосовая, 53, пер. ул. Есенина и Колхозная, пер. ул. Абрикосовая и Луговая, Щорса, 9, Дружбы 1, Щорса 40, Цветочная 27, Цветочная 11;</w:t>
      </w:r>
      <w:proofErr w:type="gramEnd"/>
    </w:p>
    <w:p w:rsidR="00A25793" w:rsidRDefault="00A25793" w:rsidP="00A257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пос. </w:t>
      </w:r>
      <w:proofErr w:type="spellStart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Широчанка</w:t>
      </w:r>
      <w:proofErr w:type="spellEnd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ул. Западная, 16, ул. Западая, 54А, ул. </w:t>
      </w:r>
      <w:proofErr w:type="spellStart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Ейская</w:t>
      </w:r>
      <w:proofErr w:type="spellEnd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30, ул. Выгонная, 17, ул. Выгонная 43, ул. Комарова, 4, ул. Молодежная 41, ул. Кузнечная 14, ул. </w:t>
      </w:r>
      <w:proofErr w:type="spellStart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Косиора</w:t>
      </w:r>
      <w:proofErr w:type="spellEnd"/>
      <w:r w:rsidRPr="00A25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060C2" w:rsidRPr="008060C2" w:rsidRDefault="008060C2" w:rsidP="00A2579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году планируется монтаж </w:t>
      </w:r>
      <w:r w:rsidR="005D7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пожарных гидрантов </w:t>
      </w:r>
      <w:r w:rsidR="005D7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Ейске, 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К</w:t>
      </w:r>
      <w:r w:rsidR="005D7D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нофлотском</w:t>
      </w:r>
      <w:r w:rsidR="005D7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5D7DF2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очанка</w:t>
      </w:r>
      <w:proofErr w:type="spellEnd"/>
      <w:r w:rsid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D7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0C2" w:rsidRDefault="002652FF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 развитие сетей водоснабжения и водоотведения </w:t>
      </w:r>
      <w:r w:rsidR="0034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</w:t>
      </w:r>
      <w:r w:rsidR="008B1A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выделено</w:t>
      </w:r>
      <w:r w:rsidRP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AF8">
        <w:rPr>
          <w:rFonts w:ascii="Times New Roman" w:eastAsia="Times New Roman" w:hAnsi="Times New Roman" w:cs="Times New Roman"/>
          <w:sz w:val="28"/>
          <w:szCs w:val="28"/>
          <w:lang w:eastAsia="ru-RU"/>
        </w:rPr>
        <w:t>2,8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65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2652FF" w:rsidRPr="008060C2" w:rsidRDefault="002652FF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69380D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Электроснабжение и уличное освещение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техническое обслуживание уличного освещения </w:t>
      </w:r>
      <w:r w:rsidR="0010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16DF1" w:rsidRDefault="008060C2" w:rsidP="00333F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монтаж новых сетей </w:t>
      </w:r>
      <w:r w:rsidR="007B0B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более 3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данные 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средства, в том числе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проложены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новые линии уличных фонарей на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улицах 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Казачь</w:t>
      </w:r>
      <w:r w:rsidR="008B1AF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91283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Строителей, Российской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Плеханова и </w:t>
      </w:r>
      <w:r w:rsidR="00A43FE3" w:rsidRPr="007B0B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Коммунистической</w:t>
      </w:r>
      <w:r w:rsidRPr="007B0B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0C2" w:rsidRPr="008060C2" w:rsidRDefault="008060C2" w:rsidP="00333F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</w:t>
      </w:r>
      <w:r w:rsidR="0010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 года началась реализация </w:t>
      </w:r>
      <w:proofErr w:type="spellStart"/>
      <w:r w:rsidR="0010331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энергосервисного</w:t>
      </w:r>
      <w:proofErr w:type="spellEnd"/>
      <w:r w:rsidR="0010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контракта, в рамках которого выполнен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монтаж </w:t>
      </w:r>
      <w:r w:rsidR="00914B36" w:rsidRPr="0010331C">
        <w:rPr>
          <w:rFonts w:ascii="Times New Roman" w:eastAsia="Times New Roman" w:hAnsi="Times New Roman" w:cs="Times New Roman"/>
          <w:sz w:val="28"/>
          <w:szCs w:val="28"/>
          <w:lang w:eastAsia="ru-RU"/>
        </w:rPr>
        <w:t>4 тыс.</w:t>
      </w:r>
      <w:r w:rsidRPr="0010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светодиодных светильников.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</w:t>
      </w:r>
      <w:r w:rsid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обслуживание уличного освещения выделено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9B5" w:rsidRP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>13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39B5" w:rsidRP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</w:t>
      </w:r>
      <w:r w:rsid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монтаж новых линий - </w:t>
      </w:r>
      <w:r w:rsidR="000F39B5" w:rsidRP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39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0F39B5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B46">
        <w:rPr>
          <w:rFonts w:ascii="Times New Roman" w:eastAsia="Times New Roman" w:hAnsi="Times New Roman" w:cs="Times New Roman"/>
          <w:sz w:val="28"/>
          <w:szCs w:val="28"/>
          <w:lang w:eastAsia="ru-RU"/>
        </w:rPr>
        <w:t>(вдоль тротуара по ул.</w:t>
      </w:r>
      <w:r w:rsidR="004A1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B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Коммунистической от ул. Баррикадной до ул. Б.</w:t>
      </w:r>
      <w:r w:rsidR="004A1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B46">
        <w:rPr>
          <w:rFonts w:ascii="Times New Roman" w:eastAsia="Times New Roman" w:hAnsi="Times New Roman" w:cs="Times New Roman"/>
          <w:sz w:val="28"/>
          <w:szCs w:val="28"/>
          <w:lang w:eastAsia="ru-RU"/>
        </w:rPr>
        <w:t>Хмельницкого, а также по ул.</w:t>
      </w:r>
      <w:r w:rsidR="004A1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Садовой пос. Краснофлотского). </w:t>
      </w:r>
      <w:r w:rsidR="000F3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756464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Капитальное строительство и газификация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выполнили весь запланированный фронт работ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инженерной инфраструктурой земельных участков</w:t>
      </w:r>
      <w:r w:rsidR="00A43FE3" w:rsidRP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FE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елка</w:t>
      </w:r>
      <w:r w:rsidR="00A43FE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Краснофлотско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предоставленных семьям, имеющим трех и более детей. 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Построены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1,5 км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водоснабжения и водоотведения индивидуальной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жилой застройки в границах ул.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Парниковой, 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Центральной, 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Куйбышева. 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умма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</w:t>
      </w:r>
      <w:r w:rsidR="007B0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9F0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14CE6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уровня благоустройства шести многоквартирных жилых домов для детей-сирот пос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Краснофлотского в 202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системы водоотведения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460 жилых домов данного поселка. 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сетей составила свыше 2 км.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7,7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из них </w:t>
      </w:r>
      <w:r w:rsidR="00A43FE3" w:rsidRP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краевого бюджета – </w:t>
      </w:r>
      <w:r w:rsidR="007717C0">
        <w:rPr>
          <w:rFonts w:ascii="Times New Roman" w:eastAsia="Times New Roman" w:hAnsi="Times New Roman" w:cs="Times New Roman"/>
          <w:sz w:val="28"/>
          <w:szCs w:val="28"/>
          <w:lang w:eastAsia="ru-RU"/>
        </w:rPr>
        <w:t>7,4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</w:t>
      </w:r>
      <w:r w:rsidR="00A43FE3" w:rsidRP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средств местного </w:t>
      </w:r>
      <w:r w:rsidR="00A43FE3" w:rsidRP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бюджета – 258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,3 тыс. руб.</w:t>
      </w:r>
      <w:r w:rsidR="00A43FE3" w:rsidRPr="00A4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6464" w:rsidRPr="00676E5A" w:rsidRDefault="00E545FC" w:rsidP="00A14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уровня жизни населения 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выполнено</w:t>
      </w:r>
      <w:r w:rsidRPr="00E54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напорного канализационного коллектора от КНС-1 по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Октябрьской до КНС «Центральная» по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Железнодорожной в г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Ейске. Проектные работы начались осенью 2021 года, завершились весной 2022 года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2023 году был реализован сам проект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текущем году будет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ена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КНС-1 втор</w:t>
      </w:r>
      <w:r w:rsid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очередь построенной уличной канализации по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Морской,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Калинина,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Советов,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Октябрьской,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Бердянской,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Кропоткина, ул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Кирова в г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Ейске.</w:t>
      </w:r>
      <w:proofErr w:type="gramEnd"/>
      <w:r w:rsidR="00A14CE6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строительно-монтажных 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</w:t>
      </w:r>
      <w:r w:rsidR="00215065"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напорного канализационного коллектора</w:t>
      </w:r>
      <w:r w:rsid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15065"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протяженностью 1,5 км, составила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 средства </w:t>
      </w:r>
      <w:r w:rsidR="0053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– </w:t>
      </w:r>
      <w:r w:rsidR="00A14CE6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531F8B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14CE6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31F8B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1F8B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8060C2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средства</w:t>
      </w:r>
      <w:r w:rsidR="00531F8B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–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531F8B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</w:t>
      </w:r>
      <w:r w:rsidR="00A14CE6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31F8B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1F8B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8060C2" w:rsidRPr="0067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14CE6" w:rsidRPr="008060C2" w:rsidRDefault="00A14CE6" w:rsidP="00A14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оформляется право собственности на вышеуказанные объекты.</w:t>
      </w:r>
    </w:p>
    <w:p w:rsidR="00215065" w:rsidRPr="00215065" w:rsidRDefault="002B5154" w:rsidP="002150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15065"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1,9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215065"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откорректир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ована схема газоснабжения г.</w:t>
      </w:r>
      <w:r w:rsidR="00215065"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Ейска, в части включения в нее:</w:t>
      </w:r>
    </w:p>
    <w:p w:rsidR="00215065" w:rsidRPr="00215065" w:rsidRDefault="00215065" w:rsidP="002150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пос.</w:t>
      </w:r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Подбельского</w:t>
      </w:r>
      <w:proofErr w:type="spellEnd"/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5065" w:rsidRPr="00215065" w:rsidRDefault="00215065" w:rsidP="002150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СНТ «Лотос»;</w:t>
      </w:r>
    </w:p>
    <w:p w:rsidR="00215065" w:rsidRPr="00215065" w:rsidRDefault="00215065" w:rsidP="002150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микрорайон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«Жилая застройка для многодетных семей в г. Ейске в районе ул. Ивановская и ул. Чайковского»;</w:t>
      </w:r>
    </w:p>
    <w:p w:rsidR="00215065" w:rsidRPr="00215065" w:rsidRDefault="00215065" w:rsidP="002150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«Красная звезда».</w:t>
      </w:r>
    </w:p>
    <w:p w:rsidR="00FC39E6" w:rsidRDefault="00215065" w:rsidP="00FC39E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Вышеуказанные мероприятия позволят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собственникам домовладений, расположенных или в будущем построенных на этих территориях, войти в программу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Догазификация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Default="009B652F" w:rsidP="005F02F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</w:t>
      </w:r>
      <w:r w:rsidR="00AE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 проектирование сетей водоснабжения и водоотведения микрорайона «Красная звезда», корректировка схемы газоснабжения района Каменки </w:t>
      </w:r>
      <w:r w:rsidR="00AE3C11" w:rsidRPr="00AE3C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ул. Октябрьск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Нижнес</w:t>
      </w:r>
      <w:r w:rsidR="00AE3C11" w:rsidRPr="00AE3C1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spellEnd"/>
      <w:r w:rsidR="00AE3C11" w:rsidRPr="00AE3C11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Ясенск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F0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1FEC" w:rsidRPr="008060C2" w:rsidRDefault="00171FEC" w:rsidP="005F02F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45127B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1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Ремонт жилья и </w:t>
      </w:r>
      <w:proofErr w:type="spellStart"/>
      <w:r w:rsidRPr="00451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соцвыплаты</w:t>
      </w:r>
      <w:proofErr w:type="spellEnd"/>
      <w:r w:rsidRPr="00451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приобретение жилья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«Развитие жилищно-коммунального хозяйства» управляющим организациям на капитальный ремонт </w:t>
      </w:r>
      <w:r w:rsidR="009C37DC" w:rsidRP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и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мущества многоквартирных домов </w:t>
      </w:r>
      <w:r w:rsidR="009C37DC" w:rsidRP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Коммунистическая 83/4; ул. Красная 66/9;  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Красная 66/13; Красная 47/2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городского бюджета перечисле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субсидия в размере почти 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37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03486F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Четырем молодым семьям предоставлены социальные выплаты на приобретение жилых помещений в размере 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6E0819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7,8</w:t>
      </w:r>
      <w:r w:rsidR="0061609A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(из них</w:t>
      </w:r>
      <w:r w:rsidR="0045127B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</w:t>
      </w:r>
      <w:proofErr w:type="gramStart"/>
      <w:r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и федерального бюджетов – </w:t>
      </w:r>
      <w:r w:rsidR="0061609A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</w:t>
      </w:r>
      <w:r w:rsidR="006E0819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03486F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609A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609A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местного бюджета </w:t>
      </w:r>
      <w:r w:rsidR="0061609A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09A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03486F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3,4</w:t>
      </w:r>
      <w:r w:rsidR="0061609A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 предостав</w:t>
      </w:r>
      <w:r w:rsidR="0045127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</w:t>
      </w:r>
      <w:r w:rsidR="0045127B">
        <w:rPr>
          <w:rFonts w:ascii="Times New Roman" w:eastAsia="Times New Roman" w:hAnsi="Times New Roman" w:cs="Times New Roman"/>
          <w:sz w:val="28"/>
          <w:szCs w:val="28"/>
          <w:lang w:eastAsia="ru-RU"/>
        </w:rPr>
        <w:t>х выплат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семьям в размере 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7,6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6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86F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счет сре</w:t>
      </w:r>
      <w:proofErr w:type="gramStart"/>
      <w:r w:rsidR="0003486F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="0003486F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и федерального бюджетов - 5,3 млн., местного бюджета – 2,3 млн</w:t>
      </w:r>
      <w:r w:rsidR="007C6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486F" w:rsidRP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руб.).</w:t>
      </w:r>
    </w:p>
    <w:p w:rsidR="006E0819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прошлом году в соответствии с поступившими обращениями было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отремонтировано жилье </w:t>
      </w:r>
      <w:r w:rsidR="009E74B1" w:rsidRPr="009E74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ветеранов Великой Отечественной войны на общую сумму </w:t>
      </w:r>
      <w:r w:rsidR="009E74B1">
        <w:rPr>
          <w:rFonts w:ascii="Times New Roman" w:eastAsia="Times New Roman" w:hAnsi="Times New Roman" w:cs="Times New Roman"/>
          <w:sz w:val="28"/>
          <w:szCs w:val="28"/>
          <w:lang w:eastAsia="ru-RU"/>
        </w:rPr>
        <w:t>781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0348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продо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жилья ветеранов Великой Отечественной войны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4E6" w:rsidRDefault="00A244E6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0C2" w:rsidRPr="00252CAB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Архитектура и градостроительство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управление архитектуры и градостроительства </w:t>
      </w:r>
      <w:r w:rsidR="00A3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A304B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A3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A304B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A3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оказало 7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485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16 видам предоставляемых муниципальных услуг.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Введено в эксплуатацию 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объектов. Общая площадь жилья увеличена 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чем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кв.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м, в том числе введено в эксплуатацию 2 многоквартирных дома на 13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5 квартир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блокированных дом</w:t>
      </w:r>
      <w:r w:rsidR="00143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="006E08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4B6" w:rsidRPr="00A304B6">
        <w:rPr>
          <w:rStyle w:val="ab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индивидуального жилищного строительства</w:t>
      </w:r>
      <w:r w:rsidR="001C6133">
        <w:rPr>
          <w:rStyle w:val="ab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и</w:t>
      </w:r>
      <w:r w:rsidR="006E0819">
        <w:rPr>
          <w:rStyle w:val="ab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зал единоборств</w:t>
      </w:r>
      <w:r w:rsidRPr="00A304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Выдано разрешений на строительство</w:t>
      </w:r>
      <w:r w:rsidR="00A304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домов, 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 блокированной застройки, 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торговли, 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2 складов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6133" w:rsidRDefault="008060C2" w:rsidP="001C61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решениями Совета </w:t>
      </w:r>
      <w:proofErr w:type="spellStart"/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C613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 проекты</w:t>
      </w:r>
      <w:r w:rsidR="001C613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C613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и застройки </w:t>
      </w:r>
      <w:proofErr w:type="spellStart"/>
      <w:r w:rsidR="001C613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1C613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а также в местные нормативы градостроительного проектирования</w:t>
      </w:r>
      <w:r w:rsidR="001C6133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060C2" w:rsidRPr="008060C2" w:rsidRDefault="001C6133" w:rsidP="001C61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принято постановление администрации</w:t>
      </w:r>
      <w:r w:rsidRPr="001C6133">
        <w:t xml:space="preserve">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Генеральный план развития города Ейска и ПЗЗ.</w:t>
      </w:r>
    </w:p>
    <w:p w:rsidR="001C6133" w:rsidRPr="001C6133" w:rsidRDefault="001C6133" w:rsidP="001C61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постановлению администрации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4 октября 2022 года № 899 «О включении имущества в реестр муниципального имущества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района», в реестр муниципального имущества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включен земельный участок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(территории военного городска) 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кадастровым номером 23:42:0000000:1238, общей площадью 218442,0 </w:t>
      </w:r>
      <w:proofErr w:type="spellStart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Земельный участок расположен в кадастровых кварталах 23</w:t>
      </w:r>
      <w:proofErr w:type="gramEnd"/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:42:0203002,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23:42:0202022 и включает в себя 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47 многоквартирных жилых домов, а также прочие объекты (магазины, спортивная площадка, трансформаторная подстанция, сквер, химчистка и т.д.).</w:t>
      </w:r>
    </w:p>
    <w:p w:rsidR="001C6133" w:rsidRPr="001C6133" w:rsidRDefault="001C6133" w:rsidP="00FE04F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заданию управления архитектуры разработан проект межевания территории военного городка №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121.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11 декабря 2023 года проведены публичные слушания по проекту</w:t>
      </w:r>
      <w:r w:rsidR="00FE04F0" w:rsidRP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4F0"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межевания.</w:t>
      </w:r>
    </w:p>
    <w:p w:rsidR="001C6133" w:rsidRDefault="001C6133" w:rsidP="00FE04F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заданию управления архитектуры разработан и утвержден 31 июля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 проект планировки и проект межевания микрорайона «Красная Звезда».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A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кадастровый учет 661 земельны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1C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ИЖС микрорайона «Красная Звезда». Проведена работа по присвоению адресов указанным земельным участкам в целях предоставления многодетным семьям.</w:t>
      </w:r>
    </w:p>
    <w:p w:rsidR="00C81C2C" w:rsidRPr="00C81C2C" w:rsidRDefault="001D5A3E" w:rsidP="00C81C2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начата р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дизайн-проект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городского парка культуры и отдыха им. И.М. </w:t>
      </w:r>
      <w:proofErr w:type="spellStart"/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Поддубного</w:t>
      </w:r>
      <w:proofErr w:type="spellEnd"/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центральной части 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территории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</w:t>
      </w:r>
      <w:proofErr w:type="gramStart"/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площадь</w:t>
      </w:r>
      <w:proofErr w:type="gramEnd"/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сценой 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массовых мероприятий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тихой зоне </w:t>
      </w:r>
      <w:r w:rsidR="00171FEC"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 локации с круговыми качелями, на пути к ним </w:t>
      </w:r>
      <w:r w:rsidR="00171FEC"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уличные библиотеки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ядом с развлекательным центром «</w:t>
      </w:r>
      <w:proofErr w:type="spellStart"/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Чунга-Чанга</w:t>
      </w:r>
      <w:proofErr w:type="spellEnd"/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обустроить детские и спортивные площадки, п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периметру парка </w:t>
      </w:r>
      <w:r w:rsidR="007711A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бегов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велосипед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="00C81C2C" w:rsidRP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дорожки</w:t>
      </w:r>
      <w:r w:rsidR="00C81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8060C2" w:rsidRDefault="008060C2" w:rsidP="00FE04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AB50E6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хозяйство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поселках, входящих в состав города</w:t>
      </w:r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большое внимание уделяется развитию сельского хозяйства. На этих территориях свою деятельность осуществляют 8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товаросельхозпроизводителей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крестьянско-фермерских хозяйства, зарегистрировано 3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314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личных подсобных хозяйств, 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402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которых реализуют свою выращенную продукцию на городских ярмарках. </w:t>
      </w:r>
    </w:p>
    <w:p w:rsidR="008060C2" w:rsidRPr="008060C2" w:rsidRDefault="00652EB0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направлениями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развитии сельского хозяйства продолжают оставаться животноводство, растениеводство, птицеводство и пчеловодство. В отрасли животноводства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выращивание  крупного рогатого скота и овцеводство.  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Задорожных, проживающая в пос</w:t>
      </w:r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елке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Краснофлотском, занимается животноводством более десяти лет и является одним из крупных представителей отрасли. В хозяйстве содержится 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</w:t>
      </w:r>
      <w:r w:rsidR="009935E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крупного рогатого скота и 4 лошади. В настоящее время ИП Задорожный планирует увеличение дойного стада.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малыми формами хозяйствования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40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 мяса, 101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 молока, 3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844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штук яиц. Основная часть этой продукции реализована.</w:t>
      </w:r>
    </w:p>
    <w:p w:rsidR="00FE04F0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Отрасль растениеводства по-прежнему остается востребованной среди владельцев </w:t>
      </w:r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подсобного хозяйства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Площадь построенных теплиц на сегодня составляет 4009 кв.</w:t>
      </w:r>
      <w:r w:rsidR="0041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личных подсобных хозяйствах в 202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произведено 126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 овощей, </w:t>
      </w:r>
      <w:r w:rsidR="00FE04F0">
        <w:rPr>
          <w:rFonts w:ascii="Times New Roman" w:eastAsia="Times New Roman" w:hAnsi="Times New Roman" w:cs="Times New Roman"/>
          <w:sz w:val="28"/>
          <w:szCs w:val="28"/>
          <w:lang w:eastAsia="ru-RU"/>
        </w:rPr>
        <w:t>209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 фруктов и ягод. Выращенная продукция реализуется на рынках города, еженедельных ярмарках выходного дня.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652EB0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 и молодежная политика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досуга жителей и гостей города, сохранения и популяризации культурно-исторических традиций и наследия, библиотечного обслуживания на территории города Ейска функционируют 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культуры и унитарное предприятие («Парк культуры и отдыха им. И.М.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Поддубного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8060C2" w:rsidRPr="008060C2" w:rsidRDefault="0061609A" w:rsidP="006160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учреждений культуры в 202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почти 1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1E05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25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5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935,5 тыс.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руб.;</w:t>
      </w:r>
    </w:p>
    <w:p w:rsidR="008060C2" w:rsidRDefault="005B7E57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бюджета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705,8 тыс.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7E57" w:rsidRPr="005B7E57" w:rsidRDefault="005B7E57" w:rsidP="005B7E5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поселения – 122,</w:t>
      </w:r>
      <w:r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руб.;</w:t>
      </w:r>
    </w:p>
    <w:p w:rsidR="005B7E57" w:rsidRPr="008060C2" w:rsidRDefault="005B7E57" w:rsidP="005B7E5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</w:t>
      </w:r>
      <w:r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,7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FC5A15" w:rsidRPr="00FC5A15" w:rsidRDefault="008060C2" w:rsidP="00FC5A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202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proofErr w:type="spellStart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</w:t>
      </w:r>
      <w:proofErr w:type="spellEnd"/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историко-краеведческий музей им</w:t>
      </w:r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2EB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ладимира Васильевича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Самсонова </w:t>
      </w:r>
      <w:r w:rsid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участие в 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</w:t>
      </w:r>
      <w:r w:rsid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е «Культурная среда». В рамках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«Техническое оснащение муниципальных музеев» были выделен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>ы средства в общей сумме  порядка    672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музея были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приобретены: интерактивный стол, сенсорная панель, проектор инсталляционный, сетка проекционная. За счет средств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в сумме 991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издано 2 </w:t>
      </w:r>
      <w:r w:rsidR="009935E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экземпляров книг монографии И.А. Найденовой «Ейск: улицы, дома, 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люди. Исторический путеводитель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за </w:t>
      </w:r>
      <w:r w:rsid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средств ЗСК 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C5A15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приобретена проекционная голографическая сетка.</w:t>
      </w:r>
    </w:p>
    <w:p w:rsidR="00FC5A15" w:rsidRPr="00FC5A15" w:rsidRDefault="00FC5A15" w:rsidP="00FC5A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МБУК ЕГПЕР «ЕГЦНК» изготовили ПСД на монтаж 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уличного светодиодного экрана (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>339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ЗСК 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радиосистемы. </w:t>
      </w:r>
    </w:p>
    <w:p w:rsidR="00FC5A15" w:rsidRPr="00FC5A15" w:rsidRDefault="00FC5A15" w:rsidP="00FC5A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МКУК ЕГПЕР «</w:t>
      </w:r>
      <w:proofErr w:type="spellStart"/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Ейская</w:t>
      </w:r>
      <w:proofErr w:type="spellEnd"/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ЦБС» в 2023 году в рамках муниципальной программ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«Доступная среда» 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>(167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 стол для инвалидов колясочников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индукционная система узконаправленная.  За 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средств ЗСК на сумму 300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приобретена мебель и телевизор. </w:t>
      </w:r>
      <w:r w:rsidR="009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риобретено 2 263 экземпляр</w:t>
      </w:r>
      <w:r w:rsidR="00AA10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 на общую сумму 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>,1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из них 462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– средства краевые и федеральные.</w:t>
      </w:r>
    </w:p>
    <w:p w:rsidR="008060C2" w:rsidRDefault="00FC5A15" w:rsidP="00FC5A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МКУ ЕГПЕР «Комплексный центр молодежи» в 2023 году осуществлено  содействие в трудоустройст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 несовершеннолетних граждан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(630 человек)  </w:t>
      </w:r>
      <w:r w:rsidR="00171FEC" w:rsidRPr="005B7E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>,2 млн</w:t>
      </w:r>
      <w:r w:rsidR="00171F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на организацию работы с молодежью  потрачено – 1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>,7 млн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Осуществлен текущий ремонт 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четырех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 здания</w:t>
      </w:r>
      <w:r w:rsidR="00CC3182" w:rsidRP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C3182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Баррикадн</w:t>
      </w:r>
      <w:r w:rsidR="001A2B33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C3182"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, 27/2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общую сумму 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свыше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>,3 млн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проведен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 w:rsidRPr="00FC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пожарной безопасности</w:t>
      </w:r>
      <w:r w:rsidR="00CC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1E6C66" w:rsidRDefault="001E6C66" w:rsidP="00FC5A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C66">
        <w:rPr>
          <w:rFonts w:ascii="Times New Roman" w:eastAsia="Times New Roman" w:hAnsi="Times New Roman" w:cs="Times New Roman"/>
          <w:sz w:val="28"/>
          <w:szCs w:val="28"/>
          <w:lang w:eastAsia="ru-RU"/>
        </w:rPr>
        <w:t>16 июня детской библиотеке-филиалу №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было присвоено имя Григория Дмитриевича Трубачева. На обновление детской библиотеки, а именно на приобретение мебели, стеллажей, телевизора Законодательным Собранием Краснодарского края были выделены средства в размере 300 тыс. рублей. На оформление входной зоны из средств местного бюджета было выделено 70 тыс. рублей. За счет спонсорских средств </w:t>
      </w:r>
      <w:proofErr w:type="gramStart"/>
      <w:r w:rsidRPr="001E6C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установлена</w:t>
      </w:r>
      <w:proofErr w:type="gramEnd"/>
      <w:r w:rsidRPr="001E6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сплит-система.</w:t>
      </w:r>
    </w:p>
    <w:p w:rsidR="00AB6641" w:rsidRDefault="00AB6641" w:rsidP="00FC5A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основных мероприятий и направлений деятельности учреждений отрасли связаны с памятными событиями и знаменательными датами года. По итогам работы отрасли за истекший 2023 год проведено 5 749 разноплановых по форме и содержанию мероприятий с охватом 327 033   человека.</w:t>
      </w:r>
    </w:p>
    <w:p w:rsidR="00AB6641" w:rsidRPr="008060C2" w:rsidRDefault="00AB6641" w:rsidP="00FC5A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 работников культуры не раз был отмечен высокими наградами. Среди них одни из самых значимых - 1 место</w:t>
      </w:r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центра народной культуры в ежегодном краевом конкурсе оборонно-массовой и военно-патриотической работы памяти маршала Г.К. Жукова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побед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(Гран-При) Народного театра казачьей песни «</w:t>
      </w:r>
      <w:proofErr w:type="gramStart"/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светлице» (руководители Игорь и Наталья </w:t>
      </w:r>
      <w:proofErr w:type="spellStart"/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Дергоусовы</w:t>
      </w:r>
      <w:proofErr w:type="spellEnd"/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во Всероссийском фестивале казачьей культуры «Александровская крепость», который в </w:t>
      </w:r>
      <w:r w:rsidR="00A94B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прошлом</w:t>
      </w:r>
      <w:r w:rsidRPr="00AB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прошел в г. Усть-Лабинск. Коллективу подарили пассажирский автобус. 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9C6E98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Торговля и курорты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средств Фонда развития курортной инфраструктуры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444"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E52444"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Ейской</w:t>
      </w:r>
      <w:proofErr w:type="spellEnd"/>
      <w:r w:rsidR="00E52444"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косе установ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</w:t>
      </w:r>
      <w:r w:rsidR="00E52444"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E52444"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оздоровительн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E52444"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текущем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планируется 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обустроить детскую игровую площадку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5BD" w:rsidRPr="00D84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на пешеходной аллее по ул. К. Маркса на участке от ул. Мира в сторону парка культуры и отдыха им. </w:t>
      </w:r>
      <w:proofErr w:type="spellStart"/>
      <w:r w:rsidR="00D845BD" w:rsidRPr="00D845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Поддубного</w:t>
      </w:r>
      <w:proofErr w:type="spellEnd"/>
      <w:r w:rsidR="00D845BD" w:rsidRPr="00D84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обустроена световая декорация «Звездное небо».</w:t>
      </w:r>
    </w:p>
    <w:p w:rsidR="00E52444" w:rsidRDefault="00E52444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ператорами курортного сбора, расположенными на территории г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Ейска, </w:t>
      </w:r>
      <w:r w:rsidR="00851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  <w:r w:rsidR="00851C0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собраны средст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 курортного сбора в размере 3,6 млн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851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 доходов составля</w:t>
      </w:r>
      <w:r w:rsidR="00851C0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,9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Соответственно поступления курортного сбора превысили прогнозируемую сумму</w:t>
      </w:r>
      <w:r w:rsidR="00BF1904" w:rsidRPr="00BF1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чем на 700 тыс. </w:t>
      </w:r>
      <w:r w:rsidR="00BF1904" w:rsidRPr="00CD45F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2444" w:rsidRDefault="00E52444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города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намерен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продолжить реализацию эксперимента по развитию курортной инфраструк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 на территории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Ейска, а значит,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ероприятия по дальнейшему благоустройству за счет средств Фонда развития курортной инфраструктуры будут продолжены.</w:t>
      </w:r>
    </w:p>
    <w:p w:rsidR="000F66C2" w:rsidRDefault="000F66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хозяйствующим субъектом осуществляется подготовка и согласование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F66C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инистерством курортов, туризма и олимпийского наследия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  <w:r w:rsidRPr="000F6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новой пляжной территории, планирующейся к открытию в курортный сезон 2024 года, что сделает пляжный отдых в г. Ейске еще более привлекательным.</w:t>
      </w:r>
    </w:p>
    <w:p w:rsidR="00E52444" w:rsidRPr="00E52444" w:rsidRDefault="00E52444" w:rsidP="00E524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санаторно-курортный и туристический комплекс 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</w:t>
      </w:r>
      <w:proofErr w:type="gramStart"/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</w:t>
      </w:r>
    </w:p>
    <w:p w:rsidR="00E52444" w:rsidRPr="00E52444" w:rsidRDefault="00E52444" w:rsidP="002375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77 коллективных средств размещения, с номерным фондом 2866  номеров,   6313    койко-мест.   К   ним   относятся: 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  санаторий,  1  пансионат, 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1 детский оздоровительный лагерь санаторного типа, 2 хостела, 12 баз отдыха, 24 гостиницы, 36 прочих мест временного проживания;</w:t>
      </w:r>
    </w:p>
    <w:p w:rsidR="00E52444" w:rsidRDefault="00E52444" w:rsidP="00E524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771 индивидуальн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размещения, расположенн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жилых помещениях.</w:t>
      </w:r>
    </w:p>
    <w:p w:rsidR="002375FF" w:rsidRPr="008060C2" w:rsidRDefault="002375FF" w:rsidP="002375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роцедуру  обяза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тельной  классификации  прошли </w:t>
      </w:r>
      <w:r w:rsidRP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48   коллективных   средств   размещения,   имеющие   категорию   «без   звезд» (27 объектов), «одна звезда» (4 объекта), «две звезды» (12 объектов) и «три звезды» (5 объектов).</w:t>
      </w:r>
      <w:proofErr w:type="gramEnd"/>
    </w:p>
    <w:p w:rsidR="002375FF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нелегального гостиничного бизнеса в курортной зоне в </w:t>
      </w:r>
      <w:r w:rsidR="009C6E9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524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6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был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результате про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деланной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правообладатели 4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размещения изменили вид разрешенного использования земельного участка. </w:t>
      </w:r>
    </w:p>
    <w:p w:rsidR="002375FF" w:rsidRDefault="008060C2" w:rsidP="002375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объектов потребительской сферы, находящихся на территории города, постоянно увеличивается. </w:t>
      </w:r>
      <w:proofErr w:type="gramStart"/>
      <w:r w:rsidR="002375FF" w:rsidRP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екущем году на территории г.</w:t>
      </w:r>
      <w:r w:rsidR="002375FF" w:rsidRP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Ейска открылся торговый центр «Сердце Ейска»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ул.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Коммунистической, 22; </w:t>
      </w:r>
      <w:proofErr w:type="spellStart"/>
      <w:r w:rsidR="002375FF" w:rsidRP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дискаунтер</w:t>
      </w:r>
      <w:proofErr w:type="spellEnd"/>
      <w:r w:rsidR="002375FF" w:rsidRP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«Продуктовый склад «Рубль»</w:t>
      </w:r>
      <w:r w:rsidR="00FF302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расположенный по адресу: г. Ейск, ул.</w:t>
      </w:r>
      <w:r w:rsidR="002375FF" w:rsidRP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Шоссейная, 15/1.</w:t>
      </w:r>
      <w:proofErr w:type="gramEnd"/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заключено 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 на право размещения сезонных и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постоянно функционирующих нестационарных торговых объектов.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 товаропроизводителями города заключено </w:t>
      </w:r>
      <w:r w:rsid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 на право размещения нестационарного торгового объекта без проведения торгов для реализации товаров собственного изготовления.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проведенных мероприятий в местный бюджет в 202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поступило </w:t>
      </w:r>
      <w:r w:rsidR="00057E70"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2,</w:t>
      </w:r>
      <w:r w:rsidR="00D90804"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57E70"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667"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6C2">
        <w:rPr>
          <w:rFonts w:ascii="Times New Roman" w:eastAsia="Times New Roman" w:hAnsi="Times New Roman" w:cs="Times New Roman"/>
          <w:sz w:val="28"/>
          <w:szCs w:val="28"/>
          <w:lang w:eastAsia="ru-RU"/>
        </w:rPr>
        <w:t>(2022 год – 2,3 млн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6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 </w:t>
      </w:r>
      <w:r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375FF"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свыше 7,</w:t>
      </w:r>
      <w:r w:rsidR="00D90804"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90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E7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6C2">
        <w:rPr>
          <w:rFonts w:ascii="Times New Roman" w:eastAsia="Times New Roman" w:hAnsi="Times New Roman" w:cs="Times New Roman"/>
          <w:sz w:val="28"/>
          <w:szCs w:val="28"/>
          <w:lang w:eastAsia="ru-RU"/>
        </w:rPr>
        <w:t>(2022 год – 6,4 млн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6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поступит в последующие годы.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нестационарные торговые объекты в 202</w:t>
      </w:r>
      <w:r w:rsidR="002375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установлены на территории Ейска в едином архитектурном стиле.</w:t>
      </w:r>
    </w:p>
    <w:p w:rsidR="000F66C2" w:rsidRDefault="000F66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Pr="009C6E98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Транспорт</w:t>
      </w:r>
    </w:p>
    <w:p w:rsidR="00700D4E" w:rsidRPr="008060C2" w:rsidRDefault="00700D4E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98" w:rsidRDefault="009C6E98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услугами городского общественного транспорта воспользовались </w:t>
      </w:r>
      <w:r w:rsid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9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На территории города утверждены  10  маршрутов с нерегулируемым тарифом. Обслуживание городской маршрутной сети осуществляют три организации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 с ограниченной ответственностью «ПАССАЖИРСЕРВИС» (маршруты 1, 8, 10, 14), «ДИЗЕЛЬ АВТО» (маршруты 2, 7, 18) и «ТРАНСРЕЙС» (маршруты 4,11). Им  выданы свидетельства об осуществлении пассажирских перевозок сроком на 7 лет.  </w:t>
      </w:r>
    </w:p>
    <w:p w:rsidR="00707CF7" w:rsidRPr="00707CF7" w:rsidRDefault="008060C2" w:rsidP="00707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транспорта, работающего на городских маршрутах,  составляет 85 единиц. Их средний возраст в 202</w:t>
      </w:r>
      <w:r w:rsid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6 лет.</w:t>
      </w:r>
      <w:r w:rsidR="002051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51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51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07CF7"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автобусы городских маршрутов стали отображаться в приложении «Яндекс Транспорт», что делает перевозки более доступными. </w:t>
      </w:r>
    </w:p>
    <w:p w:rsidR="00707CF7" w:rsidRPr="00707CF7" w:rsidRDefault="00707CF7" w:rsidP="00707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транспортные средства на муниципальных городских маршрутах оборудованы терминалами для безналичной оплаты проезда. 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прошло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proofErr w:type="spellStart"/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йские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перевозчики присоединились к акции, которую проводила платёжная система «Мир». Скидкой в 8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проезд</w:t>
      </w: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автобусе 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оплате </w:t>
      </w: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смартфоном через приложение 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Mir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Pay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пользовались не только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ейчане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 многочисленные гости нашего города. Акция проходила с 1 июня по 30 сентября. </w:t>
      </w:r>
    </w:p>
    <w:p w:rsidR="00707CF7" w:rsidRPr="00707CF7" w:rsidRDefault="00707CF7" w:rsidP="00707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год подряд водители городских маршрутов в числе призеров соревнований в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одительского мастерства в г.</w:t>
      </w: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Сочи. Наши водители стали лучшими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конкурсе на знания ПДД, а так</w:t>
      </w: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в практической части, и достойно отстояли завоеванные в 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призовые места и привезли обратно домой кубки победителей.  </w:t>
      </w:r>
    </w:p>
    <w:p w:rsidR="008060C2" w:rsidRPr="008060C2" w:rsidRDefault="00707CF7" w:rsidP="00707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Достойно представили наш город, показав высокий уровень профессионализма, водители 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Бурнос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Андрей,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Чурсин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Александр, Швец Геннадий,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Колмыков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Петр,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Рубайлов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Андрей, Бардаков Александр.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Колмыков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Петр завоевал первое место в малом классе, а </w:t>
      </w:r>
      <w:proofErr w:type="spellStart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Бурнос</w:t>
      </w:r>
      <w:proofErr w:type="spellEnd"/>
      <w:r w:rsidRPr="0070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Андрей взял третье место в среднем классе.</w:t>
      </w:r>
    </w:p>
    <w:p w:rsid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922" w:rsidRPr="00751922" w:rsidRDefault="00751922" w:rsidP="0075192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безопасности жизнедеятельности населения</w:t>
      </w:r>
    </w:p>
    <w:p w:rsid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направление деятельности </w:t>
      </w:r>
      <w:r w:rsidR="00DD2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важнейшая задача местной власти.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прошлом году 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постоянной основе проводились мероприятия по обеспечению: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предупреждения и ликвидации последствий при возникновении ЧС природного и техногенного характера;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деятельности в области гражданской обороны;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  безопасности людей на водных объектах;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первичных мер пожарной безопасности;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обучения населения в области гражданской обороны и защиты от ЧС природного и техногенного характера.</w:t>
      </w:r>
    </w:p>
    <w:p w:rsid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лужбу спасения поступило 1758 обращений граждан, совершено 1072 выезд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оказания помощи населению, в том числе 36 раза на дорожно-транспортные происшествия, 72 раза на пожары, 12 раз при обнаружении бесхозных и подозрительных предметов, спасено 139 человек, в том числе 13 детей. 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в городе проведено: 3 тактико-специальных учения, 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1 командно-штабное учение и 5 тренировок по различным направлениям.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2023 года проводились плановые работы по ремонту линий связи, устройств оповещения, установка, монтаж и запуск в эксплуатацию дополнительных элементов системы оповещения и информирования населения об угрозе возникновения чрезвычайной ситуации. 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на территории </w:t>
      </w:r>
      <w:proofErr w:type="spellStart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установлен</w:t>
      </w:r>
      <w:r w:rsidR="00E8020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 электрическая сирена (33 с блоками дистанционного управления) и 11 </w:t>
      </w:r>
      <w:proofErr w:type="spellStart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сиренно</w:t>
      </w:r>
      <w:proofErr w:type="spellEnd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-речевых устройств.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курсах гражданской обороны </w:t>
      </w:r>
      <w:proofErr w:type="spellStart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обучено: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мерам пожарной безопасности 30 человек;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вопросам гражданской обороны и защиты от ЧС 115 человек.</w:t>
      </w:r>
    </w:p>
    <w:p w:rsidR="00751922" w:rsidRPr="00751922" w:rsidRDefault="00751922" w:rsidP="007519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обеспечения безопасности людей на водных объектах в 2023 году была организована работа 9 спасательных постов, постоянно проводились проверки их работы. В прибрежных зонах </w:t>
      </w:r>
      <w:proofErr w:type="spellStart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лимана и Таганрогского залива установлено более 30 знаков, запрещающих и предупреждающих об опасности купания летом, и 9 знаков, запрещающих выезд на лед транспортных средств зимой. Кроме того, установлено 5 информационных щит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5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телефонов вызова  экстренных служб. </w:t>
      </w:r>
    </w:p>
    <w:p w:rsidR="00751922" w:rsidRPr="008060C2" w:rsidRDefault="00751922" w:rsidP="0075192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Охрана общественного порядка</w:t>
      </w:r>
    </w:p>
    <w:p w:rsidR="009F73DC" w:rsidRPr="009C6E98" w:rsidRDefault="009F73DC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0C2" w:rsidRDefault="009F73DC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была продолжена работа по 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профилактике правонарушений, обеспечении правопорядка и общественной безопасности на территории </w:t>
      </w:r>
      <w:proofErr w:type="spellStart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В 2023 году обеспечен общественный порядок и безопасность в период подготовки и проведения праздничных, культурно-массовых мероприятий и общественно-политических мероприятий. В отчетный период преступлений террористического, экстремистского характера не допущено. Преступлений, совершенных в составе организованных групп и преступных сообществ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выявлено.</w:t>
      </w:r>
    </w:p>
    <w:p w:rsidR="009F73DC" w:rsidRPr="008060C2" w:rsidRDefault="009F73DC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Чтобы этого достичь, в том числе н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каждом заседании территориальной комиссии по профилактике правонарушений </w:t>
      </w:r>
      <w:proofErr w:type="spellStart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всего их было 12,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обсуждались вопросы о состоянии преступности и общественного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</w:t>
      </w:r>
      <w:r w:rsidR="007D2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работа с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255 гражданами </w:t>
      </w:r>
      <w:r w:rsid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определенной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категории. </w:t>
      </w:r>
      <w:r w:rsid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ним б</w:t>
      </w:r>
      <w:r w:rsidRPr="009F73DC">
        <w:rPr>
          <w:rFonts w:ascii="Times New Roman" w:eastAsia="Times New Roman" w:hAnsi="Times New Roman" w:cs="Times New Roman"/>
          <w:sz w:val="28"/>
          <w:szCs w:val="28"/>
          <w:lang w:eastAsia="ru-RU"/>
        </w:rPr>
        <w:t>ыло принято 316 решений.</w:t>
      </w:r>
    </w:p>
    <w:p w:rsidR="009F73DC" w:rsidRDefault="00DF553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Важными  направлениями в работе территориальной комиссии по профилактике правонарушений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являются  вопросы  трудоустройства граждан ранее судимых, состоящих на профилактических учетах в Отделе МВД России и УИИ УФСИН по Краснодарскому краю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вопросы, связанные с профилактикой наркомании и алкоголизма.</w:t>
      </w:r>
    </w:p>
    <w:p w:rsidR="00DF5532" w:rsidRDefault="00DF553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году 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39 гражданам -  жител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Ейска, освобожденн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мест лишения свободы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было рекомендовано обратиться в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занятости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это сделали и 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 были признаны безработными, трудоустроились 23 человек,  из  них 5 человек трудоустроил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центр занятости, 17 человек трудоустроились самостоятельно.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Профориентационные</w:t>
      </w:r>
      <w:proofErr w:type="spell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услуги получили 8 граждан.     </w:t>
      </w:r>
    </w:p>
    <w:p w:rsidR="009F73DC" w:rsidRDefault="00DF5532" w:rsidP="00DF553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133 гражданина из категории «алкоголики» и «наркоманы». Рекомендовано обратится в отдел здравоохранения 45 гражданам указанной категории, из которых </w:t>
      </w:r>
      <w:r w:rsidR="00986A02"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человек 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лечение.   </w:t>
      </w:r>
    </w:p>
    <w:p w:rsidR="00DF5532" w:rsidRPr="00DF5532" w:rsidRDefault="00DF5532" w:rsidP="00DF553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выявлению и уничтожению очагов произрастания  дикорастущих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наркосодержащих</w:t>
      </w:r>
      <w:proofErr w:type="spell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растений на территории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мая по октябрь 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 33 комиссионных выезда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был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выявлен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уничтожен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очаг дикорастущей конопли. </w:t>
      </w:r>
    </w:p>
    <w:p w:rsidR="00DF5532" w:rsidRDefault="00DF5532" w:rsidP="00DF553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Воспитанниками военно-патриотических клубов 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руководством сотрудников М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 центр молодежи</w:t>
      </w:r>
      <w:r w:rsidR="00603DA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со специалистами администрации,  представителями отдела по </w:t>
      </w:r>
      <w:proofErr w:type="gram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оборотом наркотиков Отдела МВД РФ по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Ейскому</w:t>
      </w:r>
      <w:proofErr w:type="spellEnd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и  казаками </w:t>
      </w:r>
      <w:proofErr w:type="spellStart"/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казачьего общества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закрашивания более 190 надписей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пронаркотического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</w:t>
      </w:r>
      <w:r w:rsidRPr="00DF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</w:t>
      </w:r>
    </w:p>
    <w:p w:rsidR="00413F57" w:rsidRDefault="006123CB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обеспечении общественного порядка значимую роль играют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дружинники –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человек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главе с командиром Любецкой</w:t>
      </w:r>
      <w:r w:rsidR="00C7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Валентиной Александровной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отчетный период дружинники были задействованы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130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дежурствах.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1241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ином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провели правовое информирование,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565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сделали устное замечание. Посетили совместно с органами систе</w:t>
      </w:r>
      <w:r w:rsidR="00057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профилактики </w:t>
      </w:r>
      <w:proofErr w:type="spellStart"/>
      <w:r w:rsidR="00057E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подучётных</w:t>
      </w:r>
      <w:proofErr w:type="spellEnd"/>
      <w:r w:rsidR="00057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несовершеннолетних и </w:t>
      </w:r>
      <w:r w:rsidR="005F1D49">
        <w:rPr>
          <w:rFonts w:ascii="Times New Roman" w:eastAsia="Times New Roman" w:hAnsi="Times New Roman" w:cs="Times New Roman"/>
          <w:sz w:val="28"/>
          <w:szCs w:val="28"/>
          <w:lang w:eastAsia="ru-RU"/>
        </w:rPr>
        <w:t>122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</w:t>
      </w:r>
      <w:r w:rsidR="005F1D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726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проверили документы в рамках миграционного законодательства. Совместно с участковыми </w:t>
      </w:r>
      <w:r w:rsidR="00C71A0F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C71A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71A0F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МВД России по </w:t>
      </w:r>
      <w:proofErr w:type="spellStart"/>
      <w:r w:rsidR="00C71A0F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71A0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</w:t>
      </w:r>
      <w:proofErr w:type="spellEnd"/>
      <w:r w:rsidR="00C71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</w:t>
      </w:r>
      <w:r w:rsidR="00C71A0F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 ранее судимых граждан.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сотрудниками полиции составили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proofErr w:type="gramEnd"/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986A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060C2" w:rsidRPr="008060C2" w:rsidRDefault="00C71A0F" w:rsidP="00D520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было р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аспростран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2000 информационных памяток и листовок, в том числе о мерах безопасностях на воде, соблюдении правил пожарной безопасности, способах дистанционного мошенничества.</w:t>
      </w:r>
    </w:p>
    <w:p w:rsidR="008060C2" w:rsidRPr="0061027D" w:rsidRDefault="008060C2" w:rsidP="008060C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Обращения граждан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200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в администрацию г.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Ейска поступило  2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679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 граждан, что на 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19,7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письменных – </w:t>
      </w:r>
      <w:r w:rsidR="00FD6200" w:rsidRP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2476 (92,4%), устных - 203 (7,6%).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администрации Краснодарского края поступило на рассмотрение 4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8E1DF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3,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12 месяцев 202</w:t>
      </w:r>
      <w:r w:rsidR="00FD6200"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года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37200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часть, а именно 2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поступивших обращений, касается вопросов благоустройства. По сравнению с аналогичным периодом 202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произошло увеличение количества обращений по данн</w:t>
      </w:r>
      <w:r w:rsidR="00610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тематике на 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24,7</w:t>
      </w:r>
      <w:r w:rsidR="00610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На 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="00610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выросло количество обращений по 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="00D37200" w:rsidRP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законности строительных работ и целевого использования земельных участков</w:t>
      </w:r>
      <w:r w:rsidR="00057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Их было зарегистрировано 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187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общего числа поступивших). 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65% больше поступило обращений, </w:t>
      </w:r>
      <w:r w:rsidR="00D37200" w:rsidRP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вопросами ар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хитектуры и градостроительства. П</w:t>
      </w:r>
      <w:r w:rsidR="00D37200" w:rsidRP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оступило 132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обращения</w:t>
      </w:r>
      <w:r w:rsidR="00D37200" w:rsidRP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составило 4,9% от общего числа поступивших обращений.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36% выросло количество обращений по жилищным вопросам: 254 обращения </w:t>
      </w:r>
      <w:r w:rsidR="004819A6" w:rsidRP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(9,5% от общего числа поступивших)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22,8%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увеличилось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обращений, </w:t>
      </w:r>
      <w:r w:rsidR="00D37200" w:rsidRP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с дорожным хозяйством, </w:t>
      </w:r>
      <w:r w:rsidR="008B01F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поступило</w:t>
      </w:r>
      <w:r w:rsidR="00D37200" w:rsidRP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372 </w:t>
      </w:r>
      <w:r w:rsidR="008B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</w:t>
      </w:r>
      <w:r w:rsidR="00D37200" w:rsidRP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(13,9% от общего числа поступивших</w:t>
      </w:r>
      <w:r w:rsidR="00D3720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102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отмечено снижение количества обращений по ряду направлений, в том числе на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правовым вопросам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61027D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9A6" w:rsidRP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организации пассажирских перевозок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61027D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9A6" w:rsidRP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административно-организационным вопросам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1,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="0061027D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819A6" w:rsidRP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земельным и имущественным вопросам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0C2" w:rsidRPr="008060C2" w:rsidRDefault="008B01F5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главой г.</w:t>
      </w:r>
      <w:r w:rsidR="00610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Ейска и его заместителями принято 1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10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гражданина, что 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меньше, чем за аналогичный период 202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(12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060C2"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060C2" w:rsidRPr="008060C2" w:rsidRDefault="008060C2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города проведено 23 приема, на которых принято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что </w:t>
      </w:r>
      <w:r w:rsidR="008B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8B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4819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06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8060C2" w:rsidRDefault="005F02F9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Большую работу с населением ведут председатели </w:t>
      </w:r>
      <w:r w:rsidR="00554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Pr="005F0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</w:t>
      </w:r>
      <w:r w:rsidR="0055439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F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43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5F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самоуправления. Они активно участвуют практически во всех сферах жизни города. Председатели </w:t>
      </w:r>
      <w:proofErr w:type="spellStart"/>
      <w:r w:rsidRPr="005F0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ТОСов</w:t>
      </w:r>
      <w:proofErr w:type="spellEnd"/>
      <w:r w:rsidRPr="005F0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знают проблемы земляков, вместе стараются их решать, помогают информировать людей, привлекают  население к работам по благоустройству, озеленению, улучшению санитарного состояния территорий, ликвидации сорной растительности, недопущения образования стихийных свалок.</w:t>
      </w:r>
    </w:p>
    <w:p w:rsidR="0055439B" w:rsidRDefault="0055439B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работы за 2023 год в муниципальном этапе краевого конкурса на звание «Лучший орган общественного самоуправления» лучшим был признан ТОС № 40 под председательством Анастасии Викторовны Абрамовой.</w:t>
      </w:r>
    </w:p>
    <w:p w:rsidR="0061027D" w:rsidRDefault="0061027D" w:rsidP="008060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D4E" w:rsidRPr="008060C2" w:rsidRDefault="00700D4E" w:rsidP="005F02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0C2" w:rsidRDefault="00A47138" w:rsidP="00A471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57E70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057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ородского поселения</w:t>
      </w:r>
    </w:p>
    <w:p w:rsidR="00A47138" w:rsidRPr="00995974" w:rsidRDefault="00A47138" w:rsidP="00A471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          </w:t>
      </w:r>
      <w:r w:rsidR="00610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Д.В. Кияшко</w:t>
      </w:r>
    </w:p>
    <w:sectPr w:rsidR="00A47138" w:rsidRPr="00995974" w:rsidSect="00700D4E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889" w:rsidRDefault="004D0889" w:rsidP="0076086E">
      <w:pPr>
        <w:spacing w:after="0" w:line="240" w:lineRule="auto"/>
      </w:pPr>
      <w:r>
        <w:separator/>
      </w:r>
    </w:p>
  </w:endnote>
  <w:endnote w:type="continuationSeparator" w:id="0">
    <w:p w:rsidR="004D0889" w:rsidRDefault="004D0889" w:rsidP="00760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889" w:rsidRDefault="004D0889" w:rsidP="0076086E">
      <w:pPr>
        <w:spacing w:after="0" w:line="240" w:lineRule="auto"/>
      </w:pPr>
      <w:r>
        <w:separator/>
      </w:r>
    </w:p>
  </w:footnote>
  <w:footnote w:type="continuationSeparator" w:id="0">
    <w:p w:rsidR="004D0889" w:rsidRDefault="004D0889" w:rsidP="00760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4258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6044" w:rsidRDefault="00A56044">
        <w:pPr>
          <w:pStyle w:val="af0"/>
          <w:jc w:val="center"/>
        </w:pPr>
        <w:r w:rsidRPr="002A1A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1A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A1A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5894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2A1A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56044" w:rsidRDefault="00A5604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B7E"/>
    <w:multiLevelType w:val="hybridMultilevel"/>
    <w:tmpl w:val="E1041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0266"/>
    <w:multiLevelType w:val="hybridMultilevel"/>
    <w:tmpl w:val="764497CE"/>
    <w:lvl w:ilvl="0" w:tplc="6336AD1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0194AFA"/>
    <w:multiLevelType w:val="hybridMultilevel"/>
    <w:tmpl w:val="9202EFEE"/>
    <w:lvl w:ilvl="0" w:tplc="898AF00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E854CE"/>
    <w:multiLevelType w:val="hybridMultilevel"/>
    <w:tmpl w:val="FE62ABB6"/>
    <w:lvl w:ilvl="0" w:tplc="82A0D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F27AED"/>
    <w:multiLevelType w:val="hybridMultilevel"/>
    <w:tmpl w:val="A54A8646"/>
    <w:lvl w:ilvl="0" w:tplc="D8E4425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9A"/>
    <w:rsid w:val="000022CB"/>
    <w:rsid w:val="00002D69"/>
    <w:rsid w:val="00005A69"/>
    <w:rsid w:val="000114FC"/>
    <w:rsid w:val="00013902"/>
    <w:rsid w:val="0001396B"/>
    <w:rsid w:val="00013DCC"/>
    <w:rsid w:val="000161BC"/>
    <w:rsid w:val="00016B4E"/>
    <w:rsid w:val="00020365"/>
    <w:rsid w:val="00020404"/>
    <w:rsid w:val="000277D3"/>
    <w:rsid w:val="00030911"/>
    <w:rsid w:val="00031981"/>
    <w:rsid w:val="00033182"/>
    <w:rsid w:val="00033E4E"/>
    <w:rsid w:val="0003486F"/>
    <w:rsid w:val="00034F32"/>
    <w:rsid w:val="000438C1"/>
    <w:rsid w:val="000453A6"/>
    <w:rsid w:val="00046BEA"/>
    <w:rsid w:val="00046C11"/>
    <w:rsid w:val="00047076"/>
    <w:rsid w:val="000474CC"/>
    <w:rsid w:val="00051AC8"/>
    <w:rsid w:val="00052084"/>
    <w:rsid w:val="00053DD3"/>
    <w:rsid w:val="00053F5F"/>
    <w:rsid w:val="00055D72"/>
    <w:rsid w:val="00056593"/>
    <w:rsid w:val="00057E70"/>
    <w:rsid w:val="00061B2D"/>
    <w:rsid w:val="00062737"/>
    <w:rsid w:val="0006315F"/>
    <w:rsid w:val="00071FEE"/>
    <w:rsid w:val="00072AD5"/>
    <w:rsid w:val="00073516"/>
    <w:rsid w:val="00075590"/>
    <w:rsid w:val="0007702B"/>
    <w:rsid w:val="00080CE4"/>
    <w:rsid w:val="0008239B"/>
    <w:rsid w:val="000849B6"/>
    <w:rsid w:val="00087306"/>
    <w:rsid w:val="000873EC"/>
    <w:rsid w:val="00093D6D"/>
    <w:rsid w:val="000951C5"/>
    <w:rsid w:val="000A253F"/>
    <w:rsid w:val="000A299A"/>
    <w:rsid w:val="000A5264"/>
    <w:rsid w:val="000B12CC"/>
    <w:rsid w:val="000B13AA"/>
    <w:rsid w:val="000B4A97"/>
    <w:rsid w:val="000C2ABC"/>
    <w:rsid w:val="000C55D4"/>
    <w:rsid w:val="000C7844"/>
    <w:rsid w:val="000D335F"/>
    <w:rsid w:val="000D5DA4"/>
    <w:rsid w:val="000E58D2"/>
    <w:rsid w:val="000F222F"/>
    <w:rsid w:val="000F39B5"/>
    <w:rsid w:val="000F66C2"/>
    <w:rsid w:val="000F67D9"/>
    <w:rsid w:val="000F6C9B"/>
    <w:rsid w:val="0010331C"/>
    <w:rsid w:val="001064D4"/>
    <w:rsid w:val="00112523"/>
    <w:rsid w:val="00116B97"/>
    <w:rsid w:val="00117EA3"/>
    <w:rsid w:val="00120807"/>
    <w:rsid w:val="001379E1"/>
    <w:rsid w:val="00142B99"/>
    <w:rsid w:val="001433F8"/>
    <w:rsid w:val="00143463"/>
    <w:rsid w:val="00144106"/>
    <w:rsid w:val="001463C0"/>
    <w:rsid w:val="0014680E"/>
    <w:rsid w:val="00153BB2"/>
    <w:rsid w:val="00162CF3"/>
    <w:rsid w:val="00166539"/>
    <w:rsid w:val="001672A6"/>
    <w:rsid w:val="00171FEC"/>
    <w:rsid w:val="0017216D"/>
    <w:rsid w:val="00176A32"/>
    <w:rsid w:val="00181B7A"/>
    <w:rsid w:val="00182243"/>
    <w:rsid w:val="00182D03"/>
    <w:rsid w:val="00183230"/>
    <w:rsid w:val="00186759"/>
    <w:rsid w:val="00186ACC"/>
    <w:rsid w:val="00190D85"/>
    <w:rsid w:val="001943FD"/>
    <w:rsid w:val="00194D56"/>
    <w:rsid w:val="001958C5"/>
    <w:rsid w:val="001A2B33"/>
    <w:rsid w:val="001A336C"/>
    <w:rsid w:val="001A38CD"/>
    <w:rsid w:val="001A5024"/>
    <w:rsid w:val="001A7C2B"/>
    <w:rsid w:val="001B567D"/>
    <w:rsid w:val="001C006B"/>
    <w:rsid w:val="001C2ABE"/>
    <w:rsid w:val="001C51F1"/>
    <w:rsid w:val="001C60BF"/>
    <w:rsid w:val="001C6133"/>
    <w:rsid w:val="001C7EFC"/>
    <w:rsid w:val="001D038B"/>
    <w:rsid w:val="001D5A3E"/>
    <w:rsid w:val="001E058F"/>
    <w:rsid w:val="001E0C25"/>
    <w:rsid w:val="001E156C"/>
    <w:rsid w:val="001E167E"/>
    <w:rsid w:val="001E2783"/>
    <w:rsid w:val="001E477B"/>
    <w:rsid w:val="001E6C66"/>
    <w:rsid w:val="001F64E1"/>
    <w:rsid w:val="001F6635"/>
    <w:rsid w:val="00205112"/>
    <w:rsid w:val="002106A0"/>
    <w:rsid w:val="00213915"/>
    <w:rsid w:val="002139B0"/>
    <w:rsid w:val="00215065"/>
    <w:rsid w:val="002155E6"/>
    <w:rsid w:val="002166EE"/>
    <w:rsid w:val="00217708"/>
    <w:rsid w:val="002214CC"/>
    <w:rsid w:val="00221BD7"/>
    <w:rsid w:val="002249EE"/>
    <w:rsid w:val="00226C28"/>
    <w:rsid w:val="00231D05"/>
    <w:rsid w:val="00232980"/>
    <w:rsid w:val="00232EA1"/>
    <w:rsid w:val="002375FF"/>
    <w:rsid w:val="00240137"/>
    <w:rsid w:val="00241335"/>
    <w:rsid w:val="00244A26"/>
    <w:rsid w:val="00245EA0"/>
    <w:rsid w:val="002501D5"/>
    <w:rsid w:val="00252CAB"/>
    <w:rsid w:val="00254D3B"/>
    <w:rsid w:val="002626E6"/>
    <w:rsid w:val="002633D8"/>
    <w:rsid w:val="002636E9"/>
    <w:rsid w:val="00263767"/>
    <w:rsid w:val="00264449"/>
    <w:rsid w:val="002651CA"/>
    <w:rsid w:val="002652FF"/>
    <w:rsid w:val="0026693E"/>
    <w:rsid w:val="002679DC"/>
    <w:rsid w:val="002709ED"/>
    <w:rsid w:val="00272618"/>
    <w:rsid w:val="0028025E"/>
    <w:rsid w:val="00282437"/>
    <w:rsid w:val="00283833"/>
    <w:rsid w:val="002859F1"/>
    <w:rsid w:val="00285B35"/>
    <w:rsid w:val="00285BB5"/>
    <w:rsid w:val="00287BA0"/>
    <w:rsid w:val="00287C1F"/>
    <w:rsid w:val="00291295"/>
    <w:rsid w:val="00293BD3"/>
    <w:rsid w:val="002944C6"/>
    <w:rsid w:val="002A1AE3"/>
    <w:rsid w:val="002A3BB1"/>
    <w:rsid w:val="002A66BA"/>
    <w:rsid w:val="002A6AB0"/>
    <w:rsid w:val="002B37DE"/>
    <w:rsid w:val="002B4285"/>
    <w:rsid w:val="002B5154"/>
    <w:rsid w:val="002C09F8"/>
    <w:rsid w:val="002C212C"/>
    <w:rsid w:val="002C4674"/>
    <w:rsid w:val="002D2F66"/>
    <w:rsid w:val="002D55AE"/>
    <w:rsid w:val="002E1662"/>
    <w:rsid w:val="002E214B"/>
    <w:rsid w:val="002E22EA"/>
    <w:rsid w:val="002E2496"/>
    <w:rsid w:val="002E489D"/>
    <w:rsid w:val="002F4BEE"/>
    <w:rsid w:val="002F7607"/>
    <w:rsid w:val="003002F2"/>
    <w:rsid w:val="00302EEF"/>
    <w:rsid w:val="00307806"/>
    <w:rsid w:val="00312B71"/>
    <w:rsid w:val="00316030"/>
    <w:rsid w:val="00316892"/>
    <w:rsid w:val="003314C0"/>
    <w:rsid w:val="003318F2"/>
    <w:rsid w:val="00333F40"/>
    <w:rsid w:val="00333FD9"/>
    <w:rsid w:val="00335CD8"/>
    <w:rsid w:val="00337037"/>
    <w:rsid w:val="003376B6"/>
    <w:rsid w:val="0034279D"/>
    <w:rsid w:val="00345DCD"/>
    <w:rsid w:val="00345F4D"/>
    <w:rsid w:val="00347105"/>
    <w:rsid w:val="003505E2"/>
    <w:rsid w:val="00350BD4"/>
    <w:rsid w:val="00353DA9"/>
    <w:rsid w:val="0035447D"/>
    <w:rsid w:val="00354D6D"/>
    <w:rsid w:val="00356373"/>
    <w:rsid w:val="00357FBC"/>
    <w:rsid w:val="00360DB6"/>
    <w:rsid w:val="00371D9A"/>
    <w:rsid w:val="00372E9C"/>
    <w:rsid w:val="00376643"/>
    <w:rsid w:val="0038399C"/>
    <w:rsid w:val="0038562F"/>
    <w:rsid w:val="0038593B"/>
    <w:rsid w:val="003936C1"/>
    <w:rsid w:val="0039634D"/>
    <w:rsid w:val="003965E9"/>
    <w:rsid w:val="003A3E04"/>
    <w:rsid w:val="003A41C1"/>
    <w:rsid w:val="003A5DE0"/>
    <w:rsid w:val="003B0477"/>
    <w:rsid w:val="003B511E"/>
    <w:rsid w:val="003C07EA"/>
    <w:rsid w:val="003C1D57"/>
    <w:rsid w:val="003C2156"/>
    <w:rsid w:val="003C2BD1"/>
    <w:rsid w:val="003C402C"/>
    <w:rsid w:val="003C5293"/>
    <w:rsid w:val="003C6C97"/>
    <w:rsid w:val="003D02C9"/>
    <w:rsid w:val="003D2BCD"/>
    <w:rsid w:val="003D4153"/>
    <w:rsid w:val="003D6A9F"/>
    <w:rsid w:val="003D7BE2"/>
    <w:rsid w:val="003D7C0E"/>
    <w:rsid w:val="003E069C"/>
    <w:rsid w:val="003E5164"/>
    <w:rsid w:val="003F4A02"/>
    <w:rsid w:val="003F6A50"/>
    <w:rsid w:val="00401163"/>
    <w:rsid w:val="00405542"/>
    <w:rsid w:val="00405AF0"/>
    <w:rsid w:val="004103D6"/>
    <w:rsid w:val="00413F57"/>
    <w:rsid w:val="004149DE"/>
    <w:rsid w:val="004172AC"/>
    <w:rsid w:val="00417B20"/>
    <w:rsid w:val="004221FF"/>
    <w:rsid w:val="00423900"/>
    <w:rsid w:val="00426771"/>
    <w:rsid w:val="00434F00"/>
    <w:rsid w:val="00435E3E"/>
    <w:rsid w:val="0044516E"/>
    <w:rsid w:val="004462C4"/>
    <w:rsid w:val="0045127B"/>
    <w:rsid w:val="00451F2D"/>
    <w:rsid w:val="004528D5"/>
    <w:rsid w:val="00454595"/>
    <w:rsid w:val="00465BA3"/>
    <w:rsid w:val="00471B76"/>
    <w:rsid w:val="004746BF"/>
    <w:rsid w:val="004819A6"/>
    <w:rsid w:val="004868D9"/>
    <w:rsid w:val="00497594"/>
    <w:rsid w:val="004A154F"/>
    <w:rsid w:val="004A2D2C"/>
    <w:rsid w:val="004A483F"/>
    <w:rsid w:val="004A4B7C"/>
    <w:rsid w:val="004A54D9"/>
    <w:rsid w:val="004A7D70"/>
    <w:rsid w:val="004B48CD"/>
    <w:rsid w:val="004B5437"/>
    <w:rsid w:val="004C36D8"/>
    <w:rsid w:val="004C4BE6"/>
    <w:rsid w:val="004C57A2"/>
    <w:rsid w:val="004D0889"/>
    <w:rsid w:val="004D11BD"/>
    <w:rsid w:val="004D298B"/>
    <w:rsid w:val="004D391F"/>
    <w:rsid w:val="004D517F"/>
    <w:rsid w:val="004E1B88"/>
    <w:rsid w:val="004E2AA4"/>
    <w:rsid w:val="004E33E6"/>
    <w:rsid w:val="004E4DD5"/>
    <w:rsid w:val="004E6DD5"/>
    <w:rsid w:val="004E7DAA"/>
    <w:rsid w:val="004F4B4C"/>
    <w:rsid w:val="005009C8"/>
    <w:rsid w:val="00501DD0"/>
    <w:rsid w:val="00502DB2"/>
    <w:rsid w:val="005039B3"/>
    <w:rsid w:val="00504CD8"/>
    <w:rsid w:val="00514AC6"/>
    <w:rsid w:val="00514F58"/>
    <w:rsid w:val="0051656F"/>
    <w:rsid w:val="0052031C"/>
    <w:rsid w:val="00520360"/>
    <w:rsid w:val="00521926"/>
    <w:rsid w:val="00524A64"/>
    <w:rsid w:val="005253D0"/>
    <w:rsid w:val="005263F4"/>
    <w:rsid w:val="00531F8B"/>
    <w:rsid w:val="005334A4"/>
    <w:rsid w:val="00541C0B"/>
    <w:rsid w:val="00541FEB"/>
    <w:rsid w:val="00542794"/>
    <w:rsid w:val="00544149"/>
    <w:rsid w:val="00553430"/>
    <w:rsid w:val="0055439B"/>
    <w:rsid w:val="005546C5"/>
    <w:rsid w:val="005568F7"/>
    <w:rsid w:val="0055716F"/>
    <w:rsid w:val="0055755F"/>
    <w:rsid w:val="00562CA2"/>
    <w:rsid w:val="00563CD3"/>
    <w:rsid w:val="00566457"/>
    <w:rsid w:val="00566A81"/>
    <w:rsid w:val="0056776A"/>
    <w:rsid w:val="005721C6"/>
    <w:rsid w:val="005722D6"/>
    <w:rsid w:val="005761DC"/>
    <w:rsid w:val="00576A59"/>
    <w:rsid w:val="005776B0"/>
    <w:rsid w:val="00577C14"/>
    <w:rsid w:val="005811F6"/>
    <w:rsid w:val="0058210F"/>
    <w:rsid w:val="00583721"/>
    <w:rsid w:val="00583BB4"/>
    <w:rsid w:val="00585348"/>
    <w:rsid w:val="005907A0"/>
    <w:rsid w:val="005918BD"/>
    <w:rsid w:val="00592F28"/>
    <w:rsid w:val="00594AD0"/>
    <w:rsid w:val="005A00F3"/>
    <w:rsid w:val="005A21AC"/>
    <w:rsid w:val="005A27D2"/>
    <w:rsid w:val="005A336A"/>
    <w:rsid w:val="005B1E61"/>
    <w:rsid w:val="005B36DC"/>
    <w:rsid w:val="005B4265"/>
    <w:rsid w:val="005B4642"/>
    <w:rsid w:val="005B4F42"/>
    <w:rsid w:val="005B560F"/>
    <w:rsid w:val="005B6870"/>
    <w:rsid w:val="005B6A2F"/>
    <w:rsid w:val="005B7A15"/>
    <w:rsid w:val="005B7E57"/>
    <w:rsid w:val="005C0893"/>
    <w:rsid w:val="005C08F1"/>
    <w:rsid w:val="005C2422"/>
    <w:rsid w:val="005C4411"/>
    <w:rsid w:val="005D00E0"/>
    <w:rsid w:val="005D4131"/>
    <w:rsid w:val="005D7DF2"/>
    <w:rsid w:val="005E70F3"/>
    <w:rsid w:val="005F02F9"/>
    <w:rsid w:val="005F0726"/>
    <w:rsid w:val="005F0CE7"/>
    <w:rsid w:val="005F18AB"/>
    <w:rsid w:val="005F1D49"/>
    <w:rsid w:val="005F454F"/>
    <w:rsid w:val="005F4B1A"/>
    <w:rsid w:val="005F74FA"/>
    <w:rsid w:val="0060022A"/>
    <w:rsid w:val="0060219D"/>
    <w:rsid w:val="00603DA5"/>
    <w:rsid w:val="00605EFB"/>
    <w:rsid w:val="0061027D"/>
    <w:rsid w:val="00610745"/>
    <w:rsid w:val="00610F3D"/>
    <w:rsid w:val="00610F44"/>
    <w:rsid w:val="006123CB"/>
    <w:rsid w:val="00613F2E"/>
    <w:rsid w:val="0061609A"/>
    <w:rsid w:val="00617D27"/>
    <w:rsid w:val="00623FC8"/>
    <w:rsid w:val="0062736E"/>
    <w:rsid w:val="00630C3F"/>
    <w:rsid w:val="00630E76"/>
    <w:rsid w:val="00634B53"/>
    <w:rsid w:val="00635E93"/>
    <w:rsid w:val="0063699B"/>
    <w:rsid w:val="00642024"/>
    <w:rsid w:val="006430F6"/>
    <w:rsid w:val="0064653A"/>
    <w:rsid w:val="00650113"/>
    <w:rsid w:val="006515C4"/>
    <w:rsid w:val="00652EB0"/>
    <w:rsid w:val="00653839"/>
    <w:rsid w:val="00655295"/>
    <w:rsid w:val="00656962"/>
    <w:rsid w:val="00657954"/>
    <w:rsid w:val="00660774"/>
    <w:rsid w:val="00673667"/>
    <w:rsid w:val="006745BC"/>
    <w:rsid w:val="00676E5A"/>
    <w:rsid w:val="00677477"/>
    <w:rsid w:val="00677F75"/>
    <w:rsid w:val="00681DD1"/>
    <w:rsid w:val="00683657"/>
    <w:rsid w:val="006849CA"/>
    <w:rsid w:val="0068682F"/>
    <w:rsid w:val="0069380D"/>
    <w:rsid w:val="00693C12"/>
    <w:rsid w:val="00693E3E"/>
    <w:rsid w:val="00694C5E"/>
    <w:rsid w:val="006973F4"/>
    <w:rsid w:val="006A0C44"/>
    <w:rsid w:val="006A0F76"/>
    <w:rsid w:val="006A497D"/>
    <w:rsid w:val="006A7C52"/>
    <w:rsid w:val="006B2DC3"/>
    <w:rsid w:val="006C0012"/>
    <w:rsid w:val="006D03CC"/>
    <w:rsid w:val="006D0DEB"/>
    <w:rsid w:val="006D3306"/>
    <w:rsid w:val="006E0819"/>
    <w:rsid w:val="006E26A9"/>
    <w:rsid w:val="006E4911"/>
    <w:rsid w:val="006E651C"/>
    <w:rsid w:val="006F0A66"/>
    <w:rsid w:val="006F0D98"/>
    <w:rsid w:val="006F131D"/>
    <w:rsid w:val="006F3F52"/>
    <w:rsid w:val="006F7998"/>
    <w:rsid w:val="00700D4E"/>
    <w:rsid w:val="007015CD"/>
    <w:rsid w:val="0070245B"/>
    <w:rsid w:val="007026B5"/>
    <w:rsid w:val="00704C62"/>
    <w:rsid w:val="00704D75"/>
    <w:rsid w:val="00707CF7"/>
    <w:rsid w:val="00711472"/>
    <w:rsid w:val="00711E13"/>
    <w:rsid w:val="00713EDA"/>
    <w:rsid w:val="00715AEE"/>
    <w:rsid w:val="007162B7"/>
    <w:rsid w:val="007233D7"/>
    <w:rsid w:val="007233DA"/>
    <w:rsid w:val="00725F95"/>
    <w:rsid w:val="00727774"/>
    <w:rsid w:val="0073046E"/>
    <w:rsid w:val="007307F7"/>
    <w:rsid w:val="007308D7"/>
    <w:rsid w:val="007347A0"/>
    <w:rsid w:val="007371B4"/>
    <w:rsid w:val="00745223"/>
    <w:rsid w:val="00746A8C"/>
    <w:rsid w:val="00747744"/>
    <w:rsid w:val="00751119"/>
    <w:rsid w:val="00751922"/>
    <w:rsid w:val="00756464"/>
    <w:rsid w:val="007575DB"/>
    <w:rsid w:val="00760082"/>
    <w:rsid w:val="0076086E"/>
    <w:rsid w:val="0076109B"/>
    <w:rsid w:val="00761632"/>
    <w:rsid w:val="00763CE5"/>
    <w:rsid w:val="00766F21"/>
    <w:rsid w:val="00770560"/>
    <w:rsid w:val="007711A1"/>
    <w:rsid w:val="007715F8"/>
    <w:rsid w:val="007717C0"/>
    <w:rsid w:val="00776472"/>
    <w:rsid w:val="007833CC"/>
    <w:rsid w:val="0078793D"/>
    <w:rsid w:val="007906FB"/>
    <w:rsid w:val="00796296"/>
    <w:rsid w:val="00796F95"/>
    <w:rsid w:val="007A1335"/>
    <w:rsid w:val="007A216D"/>
    <w:rsid w:val="007A798C"/>
    <w:rsid w:val="007B0302"/>
    <w:rsid w:val="007B0BC7"/>
    <w:rsid w:val="007B2975"/>
    <w:rsid w:val="007B411C"/>
    <w:rsid w:val="007B4769"/>
    <w:rsid w:val="007C2205"/>
    <w:rsid w:val="007C6D90"/>
    <w:rsid w:val="007C6DE2"/>
    <w:rsid w:val="007C737D"/>
    <w:rsid w:val="007D0D8A"/>
    <w:rsid w:val="007D231C"/>
    <w:rsid w:val="007E1A6A"/>
    <w:rsid w:val="007E1C71"/>
    <w:rsid w:val="007F0767"/>
    <w:rsid w:val="007F2A76"/>
    <w:rsid w:val="008014A0"/>
    <w:rsid w:val="0080263E"/>
    <w:rsid w:val="008039AF"/>
    <w:rsid w:val="0080526D"/>
    <w:rsid w:val="008060C2"/>
    <w:rsid w:val="008064BF"/>
    <w:rsid w:val="008064CA"/>
    <w:rsid w:val="00812643"/>
    <w:rsid w:val="0081454C"/>
    <w:rsid w:val="00816B5C"/>
    <w:rsid w:val="00817770"/>
    <w:rsid w:val="00821710"/>
    <w:rsid w:val="008256AC"/>
    <w:rsid w:val="008271CA"/>
    <w:rsid w:val="00832AE1"/>
    <w:rsid w:val="0083534E"/>
    <w:rsid w:val="00835957"/>
    <w:rsid w:val="008359DF"/>
    <w:rsid w:val="00841DB6"/>
    <w:rsid w:val="008433CE"/>
    <w:rsid w:val="00844240"/>
    <w:rsid w:val="00844F08"/>
    <w:rsid w:val="00846654"/>
    <w:rsid w:val="00850E09"/>
    <w:rsid w:val="00851C07"/>
    <w:rsid w:val="0085284D"/>
    <w:rsid w:val="008538DE"/>
    <w:rsid w:val="008540AE"/>
    <w:rsid w:val="00860AB0"/>
    <w:rsid w:val="00860C05"/>
    <w:rsid w:val="0086155E"/>
    <w:rsid w:val="008674B0"/>
    <w:rsid w:val="00867A38"/>
    <w:rsid w:val="00872589"/>
    <w:rsid w:val="00887840"/>
    <w:rsid w:val="00892A5A"/>
    <w:rsid w:val="008947D5"/>
    <w:rsid w:val="008A21CC"/>
    <w:rsid w:val="008A6D78"/>
    <w:rsid w:val="008A767D"/>
    <w:rsid w:val="008B01F5"/>
    <w:rsid w:val="008B1AF8"/>
    <w:rsid w:val="008B1DFF"/>
    <w:rsid w:val="008B4200"/>
    <w:rsid w:val="008B65CE"/>
    <w:rsid w:val="008B76AC"/>
    <w:rsid w:val="008B7866"/>
    <w:rsid w:val="008C00C5"/>
    <w:rsid w:val="008C3F66"/>
    <w:rsid w:val="008C4F13"/>
    <w:rsid w:val="008C51B9"/>
    <w:rsid w:val="008C5643"/>
    <w:rsid w:val="008C7699"/>
    <w:rsid w:val="008D0021"/>
    <w:rsid w:val="008D1F60"/>
    <w:rsid w:val="008D2C8E"/>
    <w:rsid w:val="008E1944"/>
    <w:rsid w:val="008E1ACA"/>
    <w:rsid w:val="008E1DF6"/>
    <w:rsid w:val="008E3306"/>
    <w:rsid w:val="008E3363"/>
    <w:rsid w:val="008E6005"/>
    <w:rsid w:val="008E74D1"/>
    <w:rsid w:val="008F1846"/>
    <w:rsid w:val="009001F6"/>
    <w:rsid w:val="00901FEB"/>
    <w:rsid w:val="00902403"/>
    <w:rsid w:val="009024B9"/>
    <w:rsid w:val="009048C1"/>
    <w:rsid w:val="00906E25"/>
    <w:rsid w:val="009077B2"/>
    <w:rsid w:val="0091040E"/>
    <w:rsid w:val="009118CF"/>
    <w:rsid w:val="009121FC"/>
    <w:rsid w:val="0091280E"/>
    <w:rsid w:val="0091283B"/>
    <w:rsid w:val="00914B36"/>
    <w:rsid w:val="0092158D"/>
    <w:rsid w:val="00923D3D"/>
    <w:rsid w:val="00924573"/>
    <w:rsid w:val="00926019"/>
    <w:rsid w:val="00930474"/>
    <w:rsid w:val="00933854"/>
    <w:rsid w:val="009412F4"/>
    <w:rsid w:val="009417F2"/>
    <w:rsid w:val="00943E59"/>
    <w:rsid w:val="00945F5A"/>
    <w:rsid w:val="009502B2"/>
    <w:rsid w:val="0095280D"/>
    <w:rsid w:val="00954B65"/>
    <w:rsid w:val="00962705"/>
    <w:rsid w:val="009634B1"/>
    <w:rsid w:val="00964AAC"/>
    <w:rsid w:val="00965573"/>
    <w:rsid w:val="00966885"/>
    <w:rsid w:val="00967DB7"/>
    <w:rsid w:val="00974514"/>
    <w:rsid w:val="00975F4E"/>
    <w:rsid w:val="0097616A"/>
    <w:rsid w:val="00980706"/>
    <w:rsid w:val="0098425C"/>
    <w:rsid w:val="00984940"/>
    <w:rsid w:val="00984E34"/>
    <w:rsid w:val="009858D6"/>
    <w:rsid w:val="00986A02"/>
    <w:rsid w:val="009935E1"/>
    <w:rsid w:val="00994107"/>
    <w:rsid w:val="00995D02"/>
    <w:rsid w:val="00997A0B"/>
    <w:rsid w:val="009A15C9"/>
    <w:rsid w:val="009A2C7F"/>
    <w:rsid w:val="009B1C02"/>
    <w:rsid w:val="009B3B08"/>
    <w:rsid w:val="009B5DE6"/>
    <w:rsid w:val="009B652F"/>
    <w:rsid w:val="009B7108"/>
    <w:rsid w:val="009B7325"/>
    <w:rsid w:val="009C1143"/>
    <w:rsid w:val="009C37DC"/>
    <w:rsid w:val="009C4474"/>
    <w:rsid w:val="009C5468"/>
    <w:rsid w:val="009C5DEB"/>
    <w:rsid w:val="009C6E98"/>
    <w:rsid w:val="009D11DA"/>
    <w:rsid w:val="009D4C96"/>
    <w:rsid w:val="009D6CB4"/>
    <w:rsid w:val="009D79B4"/>
    <w:rsid w:val="009D7B0D"/>
    <w:rsid w:val="009E30A5"/>
    <w:rsid w:val="009E421C"/>
    <w:rsid w:val="009E46CB"/>
    <w:rsid w:val="009E4843"/>
    <w:rsid w:val="009E49D5"/>
    <w:rsid w:val="009E74B1"/>
    <w:rsid w:val="009E77B8"/>
    <w:rsid w:val="009E7CD0"/>
    <w:rsid w:val="009F0999"/>
    <w:rsid w:val="009F39E7"/>
    <w:rsid w:val="009F3B96"/>
    <w:rsid w:val="009F724B"/>
    <w:rsid w:val="009F73DC"/>
    <w:rsid w:val="00A001F1"/>
    <w:rsid w:val="00A03C68"/>
    <w:rsid w:val="00A05682"/>
    <w:rsid w:val="00A10D50"/>
    <w:rsid w:val="00A14CE6"/>
    <w:rsid w:val="00A16A3A"/>
    <w:rsid w:val="00A21F4A"/>
    <w:rsid w:val="00A2316A"/>
    <w:rsid w:val="00A244E6"/>
    <w:rsid w:val="00A2574F"/>
    <w:rsid w:val="00A25793"/>
    <w:rsid w:val="00A27F99"/>
    <w:rsid w:val="00A304B6"/>
    <w:rsid w:val="00A32136"/>
    <w:rsid w:val="00A3405E"/>
    <w:rsid w:val="00A3634D"/>
    <w:rsid w:val="00A36F28"/>
    <w:rsid w:val="00A40068"/>
    <w:rsid w:val="00A40252"/>
    <w:rsid w:val="00A41A0D"/>
    <w:rsid w:val="00A41FCF"/>
    <w:rsid w:val="00A42B20"/>
    <w:rsid w:val="00A43FE3"/>
    <w:rsid w:val="00A44CFE"/>
    <w:rsid w:val="00A450D6"/>
    <w:rsid w:val="00A46C50"/>
    <w:rsid w:val="00A47138"/>
    <w:rsid w:val="00A47397"/>
    <w:rsid w:val="00A553F9"/>
    <w:rsid w:val="00A56044"/>
    <w:rsid w:val="00A61873"/>
    <w:rsid w:val="00A63A5F"/>
    <w:rsid w:val="00A66671"/>
    <w:rsid w:val="00A7067F"/>
    <w:rsid w:val="00A71CD8"/>
    <w:rsid w:val="00A73431"/>
    <w:rsid w:val="00A74916"/>
    <w:rsid w:val="00A7532E"/>
    <w:rsid w:val="00A75630"/>
    <w:rsid w:val="00A77187"/>
    <w:rsid w:val="00A80CF9"/>
    <w:rsid w:val="00A810EF"/>
    <w:rsid w:val="00A82846"/>
    <w:rsid w:val="00A836E7"/>
    <w:rsid w:val="00A837C3"/>
    <w:rsid w:val="00A83867"/>
    <w:rsid w:val="00A8427E"/>
    <w:rsid w:val="00A85253"/>
    <w:rsid w:val="00A868AE"/>
    <w:rsid w:val="00A91793"/>
    <w:rsid w:val="00A91C9F"/>
    <w:rsid w:val="00A94B05"/>
    <w:rsid w:val="00A94C63"/>
    <w:rsid w:val="00A97141"/>
    <w:rsid w:val="00AA10CD"/>
    <w:rsid w:val="00AA2A71"/>
    <w:rsid w:val="00AB18DF"/>
    <w:rsid w:val="00AB50E6"/>
    <w:rsid w:val="00AB64F0"/>
    <w:rsid w:val="00AB6641"/>
    <w:rsid w:val="00AB7944"/>
    <w:rsid w:val="00AC330E"/>
    <w:rsid w:val="00AC464E"/>
    <w:rsid w:val="00AC76BA"/>
    <w:rsid w:val="00AD09BF"/>
    <w:rsid w:val="00AD2933"/>
    <w:rsid w:val="00AD5C1B"/>
    <w:rsid w:val="00AD60D6"/>
    <w:rsid w:val="00AD7035"/>
    <w:rsid w:val="00AD7439"/>
    <w:rsid w:val="00AE0788"/>
    <w:rsid w:val="00AE0AA4"/>
    <w:rsid w:val="00AE15B1"/>
    <w:rsid w:val="00AE2171"/>
    <w:rsid w:val="00AE3A85"/>
    <w:rsid w:val="00AE3C11"/>
    <w:rsid w:val="00AE4FD7"/>
    <w:rsid w:val="00AF0806"/>
    <w:rsid w:val="00AF2835"/>
    <w:rsid w:val="00AF5647"/>
    <w:rsid w:val="00B02F8E"/>
    <w:rsid w:val="00B04019"/>
    <w:rsid w:val="00B0563B"/>
    <w:rsid w:val="00B1228E"/>
    <w:rsid w:val="00B15AED"/>
    <w:rsid w:val="00B15ED8"/>
    <w:rsid w:val="00B249A6"/>
    <w:rsid w:val="00B261F2"/>
    <w:rsid w:val="00B335D1"/>
    <w:rsid w:val="00B34D7C"/>
    <w:rsid w:val="00B36AFE"/>
    <w:rsid w:val="00B418D2"/>
    <w:rsid w:val="00B44F6D"/>
    <w:rsid w:val="00B47CEF"/>
    <w:rsid w:val="00B54FB2"/>
    <w:rsid w:val="00B55B61"/>
    <w:rsid w:val="00B55FB4"/>
    <w:rsid w:val="00B57EB0"/>
    <w:rsid w:val="00B6050D"/>
    <w:rsid w:val="00B621C6"/>
    <w:rsid w:val="00B632AB"/>
    <w:rsid w:val="00B64DB1"/>
    <w:rsid w:val="00B6578D"/>
    <w:rsid w:val="00B67121"/>
    <w:rsid w:val="00B67856"/>
    <w:rsid w:val="00B733A2"/>
    <w:rsid w:val="00B74383"/>
    <w:rsid w:val="00B76CB1"/>
    <w:rsid w:val="00B80A8A"/>
    <w:rsid w:val="00B827A2"/>
    <w:rsid w:val="00B8480A"/>
    <w:rsid w:val="00B85426"/>
    <w:rsid w:val="00B85DC9"/>
    <w:rsid w:val="00B8626B"/>
    <w:rsid w:val="00B87F21"/>
    <w:rsid w:val="00B91BF5"/>
    <w:rsid w:val="00B944AB"/>
    <w:rsid w:val="00B94A84"/>
    <w:rsid w:val="00B967C0"/>
    <w:rsid w:val="00BA71B7"/>
    <w:rsid w:val="00BB3838"/>
    <w:rsid w:val="00BB5DCD"/>
    <w:rsid w:val="00BC1CD4"/>
    <w:rsid w:val="00BD43B6"/>
    <w:rsid w:val="00BD5894"/>
    <w:rsid w:val="00BD5C6C"/>
    <w:rsid w:val="00BE3335"/>
    <w:rsid w:val="00BE652F"/>
    <w:rsid w:val="00BF065A"/>
    <w:rsid w:val="00BF11A3"/>
    <w:rsid w:val="00BF1904"/>
    <w:rsid w:val="00BF3E2F"/>
    <w:rsid w:val="00BF51F7"/>
    <w:rsid w:val="00BF7433"/>
    <w:rsid w:val="00C00C06"/>
    <w:rsid w:val="00C07CB9"/>
    <w:rsid w:val="00C14648"/>
    <w:rsid w:val="00C16862"/>
    <w:rsid w:val="00C16AC5"/>
    <w:rsid w:val="00C16C76"/>
    <w:rsid w:val="00C16DEB"/>
    <w:rsid w:val="00C2011D"/>
    <w:rsid w:val="00C21253"/>
    <w:rsid w:val="00C21E68"/>
    <w:rsid w:val="00C21EA2"/>
    <w:rsid w:val="00C23E1D"/>
    <w:rsid w:val="00C30387"/>
    <w:rsid w:val="00C3054D"/>
    <w:rsid w:val="00C327EB"/>
    <w:rsid w:val="00C32AAB"/>
    <w:rsid w:val="00C40B2B"/>
    <w:rsid w:val="00C47F5A"/>
    <w:rsid w:val="00C53A17"/>
    <w:rsid w:val="00C54997"/>
    <w:rsid w:val="00C57802"/>
    <w:rsid w:val="00C579C4"/>
    <w:rsid w:val="00C61E1D"/>
    <w:rsid w:val="00C628A2"/>
    <w:rsid w:val="00C673EF"/>
    <w:rsid w:val="00C70377"/>
    <w:rsid w:val="00C71A0F"/>
    <w:rsid w:val="00C73177"/>
    <w:rsid w:val="00C76DD7"/>
    <w:rsid w:val="00C776D6"/>
    <w:rsid w:val="00C8199A"/>
    <w:rsid w:val="00C81C2C"/>
    <w:rsid w:val="00C833DB"/>
    <w:rsid w:val="00C848F3"/>
    <w:rsid w:val="00C86D4E"/>
    <w:rsid w:val="00C9093F"/>
    <w:rsid w:val="00C9729F"/>
    <w:rsid w:val="00CA7B58"/>
    <w:rsid w:val="00CB3C62"/>
    <w:rsid w:val="00CB48B9"/>
    <w:rsid w:val="00CB567A"/>
    <w:rsid w:val="00CB61E8"/>
    <w:rsid w:val="00CB7F23"/>
    <w:rsid w:val="00CC08FE"/>
    <w:rsid w:val="00CC1DA3"/>
    <w:rsid w:val="00CC3182"/>
    <w:rsid w:val="00CD368A"/>
    <w:rsid w:val="00CD3768"/>
    <w:rsid w:val="00CD4583"/>
    <w:rsid w:val="00CD45F2"/>
    <w:rsid w:val="00CE00B1"/>
    <w:rsid w:val="00CE0215"/>
    <w:rsid w:val="00CE05D4"/>
    <w:rsid w:val="00CE4565"/>
    <w:rsid w:val="00CE535A"/>
    <w:rsid w:val="00CE53FF"/>
    <w:rsid w:val="00CE6C35"/>
    <w:rsid w:val="00CE79A4"/>
    <w:rsid w:val="00CF2366"/>
    <w:rsid w:val="00CF5B9A"/>
    <w:rsid w:val="00D0334F"/>
    <w:rsid w:val="00D04577"/>
    <w:rsid w:val="00D04EFB"/>
    <w:rsid w:val="00D0791B"/>
    <w:rsid w:val="00D1012C"/>
    <w:rsid w:val="00D11859"/>
    <w:rsid w:val="00D139EC"/>
    <w:rsid w:val="00D30A51"/>
    <w:rsid w:val="00D31293"/>
    <w:rsid w:val="00D34E98"/>
    <w:rsid w:val="00D35250"/>
    <w:rsid w:val="00D35458"/>
    <w:rsid w:val="00D36312"/>
    <w:rsid w:val="00D37200"/>
    <w:rsid w:val="00D4258A"/>
    <w:rsid w:val="00D46E33"/>
    <w:rsid w:val="00D4727A"/>
    <w:rsid w:val="00D50C47"/>
    <w:rsid w:val="00D50E29"/>
    <w:rsid w:val="00D520A3"/>
    <w:rsid w:val="00D53272"/>
    <w:rsid w:val="00D54CC6"/>
    <w:rsid w:val="00D5581B"/>
    <w:rsid w:val="00D571EB"/>
    <w:rsid w:val="00D6117E"/>
    <w:rsid w:val="00D61C79"/>
    <w:rsid w:val="00D648AD"/>
    <w:rsid w:val="00D7139B"/>
    <w:rsid w:val="00D71575"/>
    <w:rsid w:val="00D71EF6"/>
    <w:rsid w:val="00D7329D"/>
    <w:rsid w:val="00D77EED"/>
    <w:rsid w:val="00D817CF"/>
    <w:rsid w:val="00D82972"/>
    <w:rsid w:val="00D83DD8"/>
    <w:rsid w:val="00D845BD"/>
    <w:rsid w:val="00D90804"/>
    <w:rsid w:val="00D91841"/>
    <w:rsid w:val="00D93704"/>
    <w:rsid w:val="00D93B9A"/>
    <w:rsid w:val="00D9451D"/>
    <w:rsid w:val="00D97246"/>
    <w:rsid w:val="00DA01C1"/>
    <w:rsid w:val="00DB22B5"/>
    <w:rsid w:val="00DB3F54"/>
    <w:rsid w:val="00DB4AFD"/>
    <w:rsid w:val="00DB6E3E"/>
    <w:rsid w:val="00DB7949"/>
    <w:rsid w:val="00DC02C3"/>
    <w:rsid w:val="00DC1454"/>
    <w:rsid w:val="00DC3215"/>
    <w:rsid w:val="00DC4360"/>
    <w:rsid w:val="00DC4938"/>
    <w:rsid w:val="00DC6A82"/>
    <w:rsid w:val="00DC6D96"/>
    <w:rsid w:val="00DC77C8"/>
    <w:rsid w:val="00DD2575"/>
    <w:rsid w:val="00DD5248"/>
    <w:rsid w:val="00DE088E"/>
    <w:rsid w:val="00DE1D5D"/>
    <w:rsid w:val="00DE2098"/>
    <w:rsid w:val="00DE27CC"/>
    <w:rsid w:val="00DE71D0"/>
    <w:rsid w:val="00DF2018"/>
    <w:rsid w:val="00DF3D09"/>
    <w:rsid w:val="00DF4F82"/>
    <w:rsid w:val="00DF5532"/>
    <w:rsid w:val="00DF6CE1"/>
    <w:rsid w:val="00E05225"/>
    <w:rsid w:val="00E06019"/>
    <w:rsid w:val="00E22E65"/>
    <w:rsid w:val="00E22F0F"/>
    <w:rsid w:val="00E24574"/>
    <w:rsid w:val="00E267CA"/>
    <w:rsid w:val="00E27367"/>
    <w:rsid w:val="00E27AC8"/>
    <w:rsid w:val="00E30FE0"/>
    <w:rsid w:val="00E32311"/>
    <w:rsid w:val="00E37645"/>
    <w:rsid w:val="00E42134"/>
    <w:rsid w:val="00E50B4D"/>
    <w:rsid w:val="00E52444"/>
    <w:rsid w:val="00E545FC"/>
    <w:rsid w:val="00E574EE"/>
    <w:rsid w:val="00E61C8B"/>
    <w:rsid w:val="00E665C0"/>
    <w:rsid w:val="00E6724C"/>
    <w:rsid w:val="00E70D53"/>
    <w:rsid w:val="00E7233F"/>
    <w:rsid w:val="00E8020B"/>
    <w:rsid w:val="00E83552"/>
    <w:rsid w:val="00E86CB8"/>
    <w:rsid w:val="00E86E9C"/>
    <w:rsid w:val="00E906F5"/>
    <w:rsid w:val="00E92239"/>
    <w:rsid w:val="00E922B1"/>
    <w:rsid w:val="00E95175"/>
    <w:rsid w:val="00E95B26"/>
    <w:rsid w:val="00E96CA1"/>
    <w:rsid w:val="00E97907"/>
    <w:rsid w:val="00EB28F5"/>
    <w:rsid w:val="00EC2C60"/>
    <w:rsid w:val="00ED00CF"/>
    <w:rsid w:val="00ED4945"/>
    <w:rsid w:val="00ED5D2B"/>
    <w:rsid w:val="00ED6923"/>
    <w:rsid w:val="00ED6B78"/>
    <w:rsid w:val="00EE4216"/>
    <w:rsid w:val="00EE5EF6"/>
    <w:rsid w:val="00EE6A20"/>
    <w:rsid w:val="00EE7B08"/>
    <w:rsid w:val="00EF306A"/>
    <w:rsid w:val="00EF48BC"/>
    <w:rsid w:val="00EF5553"/>
    <w:rsid w:val="00EF6778"/>
    <w:rsid w:val="00EF791B"/>
    <w:rsid w:val="00EF7B99"/>
    <w:rsid w:val="00EF7C0C"/>
    <w:rsid w:val="00F07698"/>
    <w:rsid w:val="00F13F38"/>
    <w:rsid w:val="00F16DF1"/>
    <w:rsid w:val="00F22C29"/>
    <w:rsid w:val="00F22CB4"/>
    <w:rsid w:val="00F32E2C"/>
    <w:rsid w:val="00F33613"/>
    <w:rsid w:val="00F337AC"/>
    <w:rsid w:val="00F35F4B"/>
    <w:rsid w:val="00F40041"/>
    <w:rsid w:val="00F42757"/>
    <w:rsid w:val="00F435F2"/>
    <w:rsid w:val="00F43E0F"/>
    <w:rsid w:val="00F44995"/>
    <w:rsid w:val="00F50C46"/>
    <w:rsid w:val="00F52B46"/>
    <w:rsid w:val="00F5428B"/>
    <w:rsid w:val="00F6100E"/>
    <w:rsid w:val="00F64A47"/>
    <w:rsid w:val="00F66BA2"/>
    <w:rsid w:val="00F7202D"/>
    <w:rsid w:val="00F72D03"/>
    <w:rsid w:val="00F72EBF"/>
    <w:rsid w:val="00F72F6A"/>
    <w:rsid w:val="00F775FA"/>
    <w:rsid w:val="00F842E9"/>
    <w:rsid w:val="00F86A9D"/>
    <w:rsid w:val="00F90338"/>
    <w:rsid w:val="00F906C2"/>
    <w:rsid w:val="00F91C7D"/>
    <w:rsid w:val="00F9221F"/>
    <w:rsid w:val="00F92C3E"/>
    <w:rsid w:val="00F939F0"/>
    <w:rsid w:val="00F95364"/>
    <w:rsid w:val="00FA4707"/>
    <w:rsid w:val="00FA6254"/>
    <w:rsid w:val="00FA778C"/>
    <w:rsid w:val="00FB123D"/>
    <w:rsid w:val="00FB6056"/>
    <w:rsid w:val="00FB7A38"/>
    <w:rsid w:val="00FB7A76"/>
    <w:rsid w:val="00FC0C1F"/>
    <w:rsid w:val="00FC39E6"/>
    <w:rsid w:val="00FC5A15"/>
    <w:rsid w:val="00FD0459"/>
    <w:rsid w:val="00FD6200"/>
    <w:rsid w:val="00FD7030"/>
    <w:rsid w:val="00FE04F0"/>
    <w:rsid w:val="00FF3026"/>
    <w:rsid w:val="00FF5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2E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C1B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D50E2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C1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C1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мой стиль"/>
    <w:link w:val="aa"/>
    <w:uiPriority w:val="1"/>
    <w:qFormat/>
    <w:rsid w:val="008C51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Emphasis"/>
    <w:uiPriority w:val="20"/>
    <w:qFormat/>
    <w:rsid w:val="00C8199A"/>
    <w:rPr>
      <w:i/>
      <w:iCs/>
    </w:rPr>
  </w:style>
  <w:style w:type="character" w:customStyle="1" w:styleId="a6">
    <w:name w:val="Абзац списка Знак"/>
    <w:basedOn w:val="a0"/>
    <w:link w:val="a5"/>
    <w:uiPriority w:val="34"/>
    <w:locked/>
    <w:rsid w:val="00B1228E"/>
  </w:style>
  <w:style w:type="paragraph" w:customStyle="1" w:styleId="consplusnormal">
    <w:name w:val="consplusnormal"/>
    <w:basedOn w:val="a"/>
    <w:rsid w:val="001064D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1064D4"/>
    <w:pPr>
      <w:suppressAutoHyphens/>
      <w:spacing w:after="0" w:line="100" w:lineRule="atLeast"/>
    </w:pPr>
    <w:rPr>
      <w:rFonts w:ascii="Calibri" w:eastAsia="SimSun" w:hAnsi="Calibri" w:cs="font301"/>
      <w:lang w:eastAsia="ar-SA"/>
    </w:rPr>
  </w:style>
  <w:style w:type="paragraph" w:styleId="ac">
    <w:name w:val="Body Text"/>
    <w:basedOn w:val="a"/>
    <w:link w:val="ad"/>
    <w:rsid w:val="00182243"/>
    <w:pPr>
      <w:tabs>
        <w:tab w:val="left" w:pos="980"/>
        <w:tab w:val="left" w:pos="62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18224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e">
    <w:name w:val="Название Знак"/>
    <w:rsid w:val="007D0D8A"/>
    <w:rPr>
      <w:rFonts w:eastAsia="Calibri"/>
      <w:b/>
      <w:bCs/>
      <w:sz w:val="24"/>
      <w:szCs w:val="24"/>
    </w:rPr>
  </w:style>
  <w:style w:type="paragraph" w:customStyle="1" w:styleId="af">
    <w:name w:val="Заголовок_пост"/>
    <w:basedOn w:val="a"/>
    <w:rsid w:val="0044516E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Без интервала Знак"/>
    <w:aliases w:val="мой стиль Знак"/>
    <w:basedOn w:val="a0"/>
    <w:link w:val="a9"/>
    <w:uiPriority w:val="1"/>
    <w:qFormat/>
    <w:locked/>
    <w:rsid w:val="00241335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unhideWhenUsed/>
    <w:rsid w:val="00C909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9093F"/>
  </w:style>
  <w:style w:type="paragraph" w:customStyle="1" w:styleId="ConsPlusNormal0">
    <w:name w:val="ConsPlusNormal"/>
    <w:rsid w:val="008014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760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6086E"/>
  </w:style>
  <w:style w:type="paragraph" w:styleId="af2">
    <w:name w:val="footer"/>
    <w:basedOn w:val="a"/>
    <w:link w:val="af3"/>
    <w:uiPriority w:val="99"/>
    <w:unhideWhenUsed/>
    <w:rsid w:val="00760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6086E"/>
  </w:style>
  <w:style w:type="character" w:customStyle="1" w:styleId="10">
    <w:name w:val="Заголовок 1 Знак"/>
    <w:basedOn w:val="a0"/>
    <w:link w:val="1"/>
    <w:uiPriority w:val="9"/>
    <w:rsid w:val="00F32E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2E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C1B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D50E2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C1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C1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мой стиль"/>
    <w:link w:val="aa"/>
    <w:uiPriority w:val="1"/>
    <w:qFormat/>
    <w:rsid w:val="008C51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Emphasis"/>
    <w:uiPriority w:val="20"/>
    <w:qFormat/>
    <w:rsid w:val="00C8199A"/>
    <w:rPr>
      <w:i/>
      <w:iCs/>
    </w:rPr>
  </w:style>
  <w:style w:type="character" w:customStyle="1" w:styleId="a6">
    <w:name w:val="Абзац списка Знак"/>
    <w:basedOn w:val="a0"/>
    <w:link w:val="a5"/>
    <w:uiPriority w:val="34"/>
    <w:locked/>
    <w:rsid w:val="00B1228E"/>
  </w:style>
  <w:style w:type="paragraph" w:customStyle="1" w:styleId="consplusnormal">
    <w:name w:val="consplusnormal"/>
    <w:basedOn w:val="a"/>
    <w:rsid w:val="001064D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1064D4"/>
    <w:pPr>
      <w:suppressAutoHyphens/>
      <w:spacing w:after="0" w:line="100" w:lineRule="atLeast"/>
    </w:pPr>
    <w:rPr>
      <w:rFonts w:ascii="Calibri" w:eastAsia="SimSun" w:hAnsi="Calibri" w:cs="font301"/>
      <w:lang w:eastAsia="ar-SA"/>
    </w:rPr>
  </w:style>
  <w:style w:type="paragraph" w:styleId="ac">
    <w:name w:val="Body Text"/>
    <w:basedOn w:val="a"/>
    <w:link w:val="ad"/>
    <w:rsid w:val="00182243"/>
    <w:pPr>
      <w:tabs>
        <w:tab w:val="left" w:pos="980"/>
        <w:tab w:val="left" w:pos="62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18224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e">
    <w:name w:val="Название Знак"/>
    <w:rsid w:val="007D0D8A"/>
    <w:rPr>
      <w:rFonts w:eastAsia="Calibri"/>
      <w:b/>
      <w:bCs/>
      <w:sz w:val="24"/>
      <w:szCs w:val="24"/>
    </w:rPr>
  </w:style>
  <w:style w:type="paragraph" w:customStyle="1" w:styleId="af">
    <w:name w:val="Заголовок_пост"/>
    <w:basedOn w:val="a"/>
    <w:rsid w:val="0044516E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Без интервала Знак"/>
    <w:aliases w:val="мой стиль Знак"/>
    <w:basedOn w:val="a0"/>
    <w:link w:val="a9"/>
    <w:uiPriority w:val="1"/>
    <w:qFormat/>
    <w:locked/>
    <w:rsid w:val="00241335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unhideWhenUsed/>
    <w:rsid w:val="00C909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9093F"/>
  </w:style>
  <w:style w:type="paragraph" w:customStyle="1" w:styleId="ConsPlusNormal0">
    <w:name w:val="ConsPlusNormal"/>
    <w:rsid w:val="008014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760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6086E"/>
  </w:style>
  <w:style w:type="paragraph" w:styleId="af2">
    <w:name w:val="footer"/>
    <w:basedOn w:val="a"/>
    <w:link w:val="af3"/>
    <w:uiPriority w:val="99"/>
    <w:unhideWhenUsed/>
    <w:rsid w:val="00760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6086E"/>
  </w:style>
  <w:style w:type="character" w:customStyle="1" w:styleId="10">
    <w:name w:val="Заголовок 1 Знак"/>
    <w:basedOn w:val="a0"/>
    <w:link w:val="1"/>
    <w:uiPriority w:val="9"/>
    <w:rsid w:val="00F32E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Начальная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1AB69-2D44-43FB-A3BF-CD18D680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2222</TotalTime>
  <Pages>20</Pages>
  <Words>7355</Words>
  <Characters>41927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User5</cp:lastModifiedBy>
  <cp:revision>125</cp:revision>
  <cp:lastPrinted>2024-02-05T07:43:00Z</cp:lastPrinted>
  <dcterms:created xsi:type="dcterms:W3CDTF">2023-03-06T09:05:00Z</dcterms:created>
  <dcterms:modified xsi:type="dcterms:W3CDTF">2024-02-08T09:44:00Z</dcterms:modified>
</cp:coreProperties>
</file>